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C78F5" w14:textId="77777777" w:rsidR="00094C6E" w:rsidRDefault="00094C6E" w:rsidP="00094C6E">
      <w:bookmarkStart w:id="0" w:name="_GoBack"/>
      <w:bookmarkEnd w:id="0"/>
      <w:r>
        <w:rPr>
          <w:noProof/>
        </w:rPr>
        <w:drawing>
          <wp:anchor distT="0" distB="0" distL="114300" distR="114300" simplePos="0" relativeHeight="251659264" behindDoc="0" locked="0" layoutInCell="1" allowOverlap="1" wp14:anchorId="6E265FA1" wp14:editId="512FA005">
            <wp:simplePos x="0" y="0"/>
            <wp:positionH relativeFrom="column">
              <wp:posOffset>1371600</wp:posOffset>
            </wp:positionH>
            <wp:positionV relativeFrom="paragraph">
              <wp:posOffset>66040</wp:posOffset>
            </wp:positionV>
            <wp:extent cx="3543300" cy="3362960"/>
            <wp:effectExtent l="0" t="0" r="1270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ll-med-cornell-clg.png"/>
                    <pic:cNvPicPr/>
                  </pic:nvPicPr>
                  <pic:blipFill rotWithShape="1">
                    <a:blip r:embed="rId13">
                      <a:extLst>
                        <a:ext uri="{28A0092B-C50C-407E-A947-70E740481C1C}">
                          <a14:useLocalDpi xmlns:a14="http://schemas.microsoft.com/office/drawing/2010/main" val="0"/>
                        </a:ext>
                      </a:extLst>
                    </a:blip>
                    <a:srcRect r="74645"/>
                    <a:stretch/>
                  </pic:blipFill>
                  <pic:spPr bwMode="auto">
                    <a:xfrm>
                      <a:off x="0" y="0"/>
                      <a:ext cx="3543300" cy="3362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C990781" w14:textId="77777777" w:rsidR="00094C6E" w:rsidRDefault="00094C6E" w:rsidP="00094C6E"/>
    <w:p w14:paraId="65C191B0" w14:textId="77777777" w:rsidR="00094C6E" w:rsidRDefault="00094C6E" w:rsidP="00094C6E"/>
    <w:p w14:paraId="4DFF051F" w14:textId="77777777" w:rsidR="00094C6E" w:rsidRDefault="00094C6E" w:rsidP="00094C6E"/>
    <w:p w14:paraId="4B745D96" w14:textId="77777777" w:rsidR="00094C6E" w:rsidRDefault="00094C6E" w:rsidP="00094C6E"/>
    <w:p w14:paraId="4A372FD7" w14:textId="77777777" w:rsidR="00094C6E" w:rsidRDefault="00094C6E" w:rsidP="00094C6E"/>
    <w:p w14:paraId="4233179C" w14:textId="77777777" w:rsidR="00094C6E" w:rsidRDefault="00094C6E" w:rsidP="00094C6E"/>
    <w:p w14:paraId="3D1D809B" w14:textId="77777777" w:rsidR="00094C6E" w:rsidRDefault="00094C6E" w:rsidP="00094C6E"/>
    <w:p w14:paraId="2FDB9858" w14:textId="77777777" w:rsidR="00094C6E" w:rsidRDefault="00094C6E" w:rsidP="00094C6E">
      <w:pPr>
        <w:pStyle w:val="DocumentCover"/>
        <w:spacing w:line="360" w:lineRule="auto"/>
        <w:jc w:val="center"/>
        <w:rPr>
          <w:caps w:val="0"/>
          <w:sz w:val="56"/>
          <w:szCs w:val="56"/>
        </w:rPr>
      </w:pPr>
    </w:p>
    <w:p w14:paraId="1670403D" w14:textId="77777777" w:rsidR="00094C6E" w:rsidRDefault="00094C6E" w:rsidP="00094C6E">
      <w:pPr>
        <w:pStyle w:val="DocumentCover"/>
        <w:spacing w:line="240" w:lineRule="auto"/>
        <w:rPr>
          <w:i/>
          <w:caps w:val="0"/>
          <w:sz w:val="24"/>
          <w:szCs w:val="24"/>
        </w:rPr>
      </w:pPr>
    </w:p>
    <w:p w14:paraId="2367993D" w14:textId="77777777" w:rsidR="0075676A" w:rsidRDefault="0075676A" w:rsidP="00094C6E">
      <w:pPr>
        <w:jc w:val="center"/>
      </w:pPr>
    </w:p>
    <w:p w14:paraId="53792C3D" w14:textId="41128F75" w:rsidR="00532209" w:rsidRDefault="00532209" w:rsidP="00532209">
      <w:pPr>
        <w:pBdr>
          <w:bottom w:val="single" w:sz="6" w:space="1" w:color="auto"/>
        </w:pBdr>
        <w:spacing w:after="0" w:line="240" w:lineRule="auto"/>
        <w:jc w:val="center"/>
        <w:rPr>
          <w:rFonts w:eastAsiaTheme="minorHAnsi" w:cs="Calibri"/>
          <w:b/>
          <w:bCs/>
          <w:i/>
          <w:color w:val="C00000"/>
          <w:sz w:val="48"/>
          <w:szCs w:val="56"/>
        </w:rPr>
      </w:pPr>
      <w:r w:rsidRPr="00532209">
        <w:rPr>
          <w:rFonts w:eastAsiaTheme="minorHAnsi" w:cs="Calibri"/>
          <w:b/>
          <w:bCs/>
          <w:i/>
          <w:color w:val="C00000"/>
          <w:sz w:val="48"/>
          <w:szCs w:val="56"/>
        </w:rPr>
        <w:t>Request For Proposal</w:t>
      </w:r>
    </w:p>
    <w:p w14:paraId="6B785AF6" w14:textId="77777777" w:rsidR="00532209" w:rsidRDefault="00532209" w:rsidP="00532209">
      <w:pPr>
        <w:pBdr>
          <w:bottom w:val="single" w:sz="6" w:space="1" w:color="auto"/>
        </w:pBdr>
        <w:spacing w:after="0" w:line="240" w:lineRule="auto"/>
        <w:jc w:val="center"/>
        <w:rPr>
          <w:rFonts w:eastAsiaTheme="minorHAnsi" w:cs="Calibri"/>
          <w:b/>
          <w:bCs/>
          <w:i/>
          <w:color w:val="C00000"/>
          <w:sz w:val="48"/>
          <w:szCs w:val="56"/>
        </w:rPr>
      </w:pPr>
    </w:p>
    <w:p w14:paraId="2223E9F2" w14:textId="77777777" w:rsidR="00532209" w:rsidRPr="00532209" w:rsidRDefault="00532209" w:rsidP="00532209">
      <w:pPr>
        <w:spacing w:after="0" w:line="240" w:lineRule="auto"/>
        <w:rPr>
          <w:rFonts w:eastAsiaTheme="minorHAnsi" w:cs="Calibri"/>
          <w:b/>
          <w:bCs/>
          <w:i/>
          <w:color w:val="C00000"/>
          <w:sz w:val="28"/>
          <w:szCs w:val="28"/>
        </w:rPr>
      </w:pPr>
    </w:p>
    <w:p w14:paraId="6FDB5182" w14:textId="15C89C99" w:rsidR="00532209" w:rsidRPr="00532209" w:rsidRDefault="00532209" w:rsidP="00532209">
      <w:pPr>
        <w:pBdr>
          <w:bottom w:val="single" w:sz="6" w:space="1" w:color="auto"/>
        </w:pBdr>
        <w:spacing w:after="0" w:line="240" w:lineRule="auto"/>
        <w:jc w:val="center"/>
        <w:rPr>
          <w:rFonts w:eastAsiaTheme="minorHAnsi" w:cs="Calibri"/>
          <w:b/>
          <w:bCs/>
          <w:color w:val="C00000"/>
          <w:sz w:val="48"/>
          <w:szCs w:val="56"/>
        </w:rPr>
      </w:pPr>
      <w:r>
        <w:rPr>
          <w:rFonts w:eastAsiaTheme="minorHAnsi" w:cs="Calibri"/>
          <w:b/>
          <w:bCs/>
          <w:color w:val="C00000"/>
          <w:sz w:val="48"/>
          <w:szCs w:val="56"/>
        </w:rPr>
        <w:t>{Vendor Analysis Project Name}</w:t>
      </w:r>
    </w:p>
    <w:p w14:paraId="5B402B3D" w14:textId="77777777" w:rsidR="00532209" w:rsidRPr="00532209" w:rsidRDefault="00532209" w:rsidP="00532209">
      <w:pPr>
        <w:pBdr>
          <w:bottom w:val="single" w:sz="6" w:space="1" w:color="auto"/>
        </w:pBdr>
        <w:spacing w:after="0" w:line="240" w:lineRule="auto"/>
        <w:rPr>
          <w:rFonts w:eastAsiaTheme="minorHAnsi" w:cs="Calibri"/>
          <w:b/>
          <w:bCs/>
          <w:i/>
          <w:color w:val="C00000"/>
          <w:sz w:val="28"/>
          <w:szCs w:val="28"/>
        </w:rPr>
      </w:pPr>
    </w:p>
    <w:p w14:paraId="7322CA09" w14:textId="77777777" w:rsidR="00532209" w:rsidRPr="00532209" w:rsidRDefault="00532209" w:rsidP="00532209">
      <w:pPr>
        <w:spacing w:after="0" w:line="240" w:lineRule="auto"/>
        <w:rPr>
          <w:rFonts w:eastAsiaTheme="minorHAnsi" w:cs="Calibri"/>
          <w:b/>
          <w:bCs/>
          <w:i/>
          <w:color w:val="C00000"/>
          <w:sz w:val="48"/>
          <w:szCs w:val="56"/>
        </w:rPr>
      </w:pPr>
    </w:p>
    <w:p w14:paraId="09343156" w14:textId="59EE519F" w:rsidR="00296DCE" w:rsidRDefault="00532209" w:rsidP="00532209">
      <w:pPr>
        <w:spacing w:after="0" w:line="240" w:lineRule="auto"/>
        <w:jc w:val="center"/>
        <w:rPr>
          <w:rFonts w:eastAsiaTheme="minorHAnsi" w:cs="Calibri"/>
          <w:b/>
          <w:bCs/>
          <w:color w:val="C00000"/>
          <w:sz w:val="48"/>
          <w:szCs w:val="56"/>
        </w:rPr>
      </w:pPr>
      <w:r w:rsidRPr="00532209">
        <w:rPr>
          <w:rFonts w:eastAsiaTheme="minorHAnsi" w:cs="Calibri"/>
          <w:b/>
          <w:bCs/>
          <w:color w:val="C00000"/>
          <w:sz w:val="48"/>
          <w:szCs w:val="56"/>
        </w:rPr>
        <w:t>{Date}</w:t>
      </w:r>
    </w:p>
    <w:p w14:paraId="26BE22FF" w14:textId="77777777" w:rsidR="00532209" w:rsidRPr="00532209" w:rsidRDefault="00532209" w:rsidP="00532209">
      <w:pPr>
        <w:spacing w:after="0" w:line="240" w:lineRule="auto"/>
        <w:rPr>
          <w:rFonts w:eastAsiaTheme="minorHAnsi" w:cs="Calibri"/>
          <w:b/>
          <w:bCs/>
          <w:color w:val="C00000"/>
          <w:sz w:val="48"/>
          <w:szCs w:val="56"/>
        </w:rPr>
      </w:pPr>
    </w:p>
    <w:p w14:paraId="325559E7" w14:textId="77777777" w:rsidR="00296DCE" w:rsidRPr="00B46161" w:rsidRDefault="00296DCE" w:rsidP="00532209">
      <w:pPr>
        <w:spacing w:after="0" w:line="240" w:lineRule="auto"/>
        <w:jc w:val="center"/>
        <w:rPr>
          <w:b/>
        </w:rPr>
      </w:pPr>
      <w:r w:rsidRPr="00B46161">
        <w:rPr>
          <w:b/>
        </w:rPr>
        <w:t>Weill Cornell Medical College</w:t>
      </w:r>
    </w:p>
    <w:p w14:paraId="0F66CC76" w14:textId="77777777" w:rsidR="00296DCE" w:rsidRPr="00B46161" w:rsidRDefault="00296DCE" w:rsidP="00296DCE">
      <w:pPr>
        <w:spacing w:after="0" w:line="240" w:lineRule="auto"/>
        <w:jc w:val="center"/>
        <w:rPr>
          <w:b/>
        </w:rPr>
      </w:pPr>
      <w:r w:rsidRPr="00B46161">
        <w:rPr>
          <w:b/>
        </w:rPr>
        <w:t>1300 York Avenue</w:t>
      </w:r>
    </w:p>
    <w:p w14:paraId="75BE80AA" w14:textId="77777777" w:rsidR="00296DCE" w:rsidRPr="00B46161" w:rsidRDefault="00296DCE" w:rsidP="00296DCE">
      <w:pPr>
        <w:spacing w:after="0" w:line="240" w:lineRule="auto"/>
        <w:jc w:val="center"/>
        <w:rPr>
          <w:b/>
        </w:rPr>
      </w:pPr>
      <w:r w:rsidRPr="00B46161">
        <w:rPr>
          <w:b/>
        </w:rPr>
        <w:t>New York, NY 10021</w:t>
      </w:r>
    </w:p>
    <w:p w14:paraId="285AE3A2" w14:textId="77777777" w:rsidR="00296DCE" w:rsidRDefault="00296DCE" w:rsidP="00296DCE">
      <w:pPr>
        <w:spacing w:after="0" w:line="240" w:lineRule="auto"/>
        <w:jc w:val="center"/>
      </w:pPr>
    </w:p>
    <w:p w14:paraId="41DB8AA7" w14:textId="77777777" w:rsidR="00296DCE" w:rsidRDefault="00296DCE" w:rsidP="00296DCE">
      <w:pPr>
        <w:spacing w:after="0" w:line="240" w:lineRule="auto"/>
        <w:jc w:val="center"/>
      </w:pPr>
      <w:r>
        <w:t xml:space="preserve">Phone: </w:t>
      </w:r>
    </w:p>
    <w:p w14:paraId="1E63097A" w14:textId="77777777" w:rsidR="00296DCE" w:rsidRDefault="00296DCE" w:rsidP="00296DCE">
      <w:pPr>
        <w:spacing w:after="0" w:line="240" w:lineRule="auto"/>
        <w:jc w:val="center"/>
      </w:pPr>
      <w:r>
        <w:t xml:space="preserve">E-Mail: </w:t>
      </w:r>
    </w:p>
    <w:p w14:paraId="586F5ADF" w14:textId="77777777" w:rsidR="00296DCE" w:rsidRDefault="00296DCE" w:rsidP="00296DCE">
      <w:pPr>
        <w:spacing w:after="0" w:line="240" w:lineRule="auto"/>
        <w:jc w:val="center"/>
      </w:pPr>
      <w:r>
        <w:t xml:space="preserve">Web: </w:t>
      </w:r>
      <w:hyperlink r:id="rId14" w:history="1">
        <w:r w:rsidRPr="00790FFB">
          <w:rPr>
            <w:rStyle w:val="Hyperlink"/>
          </w:rPr>
          <w:t>http://weill.cornell.edu</w:t>
        </w:r>
      </w:hyperlink>
    </w:p>
    <w:p w14:paraId="2BC1E39B" w14:textId="77777777" w:rsidR="00296DCE" w:rsidRDefault="00296DCE" w:rsidP="00094C6E">
      <w:pPr>
        <w:jc w:val="center"/>
      </w:pPr>
    </w:p>
    <w:p w14:paraId="332B8742" w14:textId="77777777" w:rsidR="004C62F4" w:rsidRDefault="004C62F4" w:rsidP="001E60DA">
      <w:pPr>
        <w:pStyle w:val="Heading1"/>
        <w:numPr>
          <w:ilvl w:val="0"/>
          <w:numId w:val="0"/>
        </w:numPr>
        <w:rPr>
          <w:rFonts w:eastAsiaTheme="minorEastAsia" w:cstheme="minorBidi"/>
          <w:bCs w:val="0"/>
          <w:color w:val="auto"/>
          <w:sz w:val="22"/>
          <w:szCs w:val="22"/>
        </w:rPr>
      </w:pPr>
    </w:p>
    <w:sdt>
      <w:sdtPr>
        <w:id w:val="-1988152319"/>
        <w:docPartObj>
          <w:docPartGallery w:val="Table of Contents"/>
          <w:docPartUnique/>
        </w:docPartObj>
      </w:sdtPr>
      <w:sdtEndPr>
        <w:rPr>
          <w:b/>
          <w:bCs/>
          <w:noProof/>
        </w:rPr>
      </w:sdtEndPr>
      <w:sdtContent>
        <w:p w14:paraId="48016231" w14:textId="5183B4E9" w:rsidR="00EB0908" w:rsidRPr="00EB0908" w:rsidRDefault="00EB0908" w:rsidP="00EB0908">
          <w:pPr>
            <w:rPr>
              <w:rFonts w:eastAsia="Calibri" w:cstheme="majorBidi"/>
              <w:bCs/>
              <w:color w:val="990000"/>
              <w:sz w:val="32"/>
              <w:szCs w:val="28"/>
            </w:rPr>
          </w:pPr>
          <w:r w:rsidRPr="00EB0908">
            <w:rPr>
              <w:rFonts w:eastAsia="Calibri" w:cstheme="majorBidi"/>
              <w:bCs/>
              <w:color w:val="990000"/>
              <w:sz w:val="32"/>
              <w:szCs w:val="28"/>
            </w:rPr>
            <w:t>Table of Contents</w:t>
          </w:r>
        </w:p>
        <w:p w14:paraId="7673578D" w14:textId="77777777" w:rsidR="002C24EB" w:rsidRDefault="00EB0908">
          <w:pPr>
            <w:pStyle w:val="TOC1"/>
            <w:rPr>
              <w:rFonts w:asciiTheme="minorHAnsi" w:hAnsiTheme="minorHAnsi"/>
              <w:b w:val="0"/>
            </w:rPr>
          </w:pPr>
          <w:r w:rsidRPr="00EB0908">
            <w:rPr>
              <w:noProof w:val="0"/>
            </w:rPr>
            <w:fldChar w:fldCharType="begin"/>
          </w:r>
          <w:r w:rsidRPr="00EB0908">
            <w:instrText xml:space="preserve"> TOC \o "1-3" \h \z \u </w:instrText>
          </w:r>
          <w:r w:rsidRPr="00EB0908">
            <w:rPr>
              <w:noProof w:val="0"/>
            </w:rPr>
            <w:fldChar w:fldCharType="separate"/>
          </w:r>
          <w:hyperlink w:anchor="_Toc329070552" w:history="1">
            <w:r w:rsidR="002C24EB" w:rsidRPr="00871F8F">
              <w:rPr>
                <w:rStyle w:val="Hyperlink"/>
              </w:rPr>
              <w:t>1</w:t>
            </w:r>
            <w:r w:rsidR="002C24EB">
              <w:rPr>
                <w:rFonts w:asciiTheme="minorHAnsi" w:hAnsiTheme="minorHAnsi"/>
                <w:b w:val="0"/>
              </w:rPr>
              <w:tab/>
            </w:r>
            <w:r w:rsidR="002C24EB" w:rsidRPr="00871F8F">
              <w:rPr>
                <w:rStyle w:val="Hyperlink"/>
              </w:rPr>
              <w:t>Document History</w:t>
            </w:r>
            <w:r w:rsidR="002C24EB">
              <w:rPr>
                <w:webHidden/>
              </w:rPr>
              <w:tab/>
            </w:r>
            <w:r w:rsidR="002C24EB">
              <w:rPr>
                <w:webHidden/>
              </w:rPr>
              <w:fldChar w:fldCharType="begin"/>
            </w:r>
            <w:r w:rsidR="002C24EB">
              <w:rPr>
                <w:webHidden/>
              </w:rPr>
              <w:instrText xml:space="preserve"> PAGEREF _Toc329070552 \h </w:instrText>
            </w:r>
            <w:r w:rsidR="002C24EB">
              <w:rPr>
                <w:webHidden/>
              </w:rPr>
            </w:r>
            <w:r w:rsidR="002C24EB">
              <w:rPr>
                <w:webHidden/>
              </w:rPr>
              <w:fldChar w:fldCharType="separate"/>
            </w:r>
            <w:r w:rsidR="003A167F">
              <w:rPr>
                <w:webHidden/>
              </w:rPr>
              <w:t>3</w:t>
            </w:r>
            <w:r w:rsidR="002C24EB">
              <w:rPr>
                <w:webHidden/>
              </w:rPr>
              <w:fldChar w:fldCharType="end"/>
            </w:r>
          </w:hyperlink>
        </w:p>
        <w:p w14:paraId="41F2A952" w14:textId="77777777" w:rsidR="002C24EB" w:rsidRDefault="00D84EF4">
          <w:pPr>
            <w:pStyle w:val="TOC1"/>
            <w:rPr>
              <w:rFonts w:asciiTheme="minorHAnsi" w:hAnsiTheme="minorHAnsi"/>
              <w:b w:val="0"/>
            </w:rPr>
          </w:pPr>
          <w:hyperlink w:anchor="_Toc329070553" w:history="1">
            <w:r w:rsidR="002C24EB" w:rsidRPr="00871F8F">
              <w:rPr>
                <w:rStyle w:val="Hyperlink"/>
              </w:rPr>
              <w:t>2</w:t>
            </w:r>
            <w:r w:rsidR="002C24EB">
              <w:rPr>
                <w:rFonts w:asciiTheme="minorHAnsi" w:hAnsiTheme="minorHAnsi"/>
                <w:b w:val="0"/>
              </w:rPr>
              <w:tab/>
            </w:r>
            <w:r w:rsidR="002C24EB" w:rsidRPr="00871F8F">
              <w:rPr>
                <w:rStyle w:val="Hyperlink"/>
              </w:rPr>
              <w:t>Introduction</w:t>
            </w:r>
            <w:r w:rsidR="002C24EB">
              <w:rPr>
                <w:webHidden/>
              </w:rPr>
              <w:tab/>
            </w:r>
            <w:r w:rsidR="002C24EB">
              <w:rPr>
                <w:webHidden/>
              </w:rPr>
              <w:fldChar w:fldCharType="begin"/>
            </w:r>
            <w:r w:rsidR="002C24EB">
              <w:rPr>
                <w:webHidden/>
              </w:rPr>
              <w:instrText xml:space="preserve"> PAGEREF _Toc329070553 \h </w:instrText>
            </w:r>
            <w:r w:rsidR="002C24EB">
              <w:rPr>
                <w:webHidden/>
              </w:rPr>
            </w:r>
            <w:r w:rsidR="002C24EB">
              <w:rPr>
                <w:webHidden/>
              </w:rPr>
              <w:fldChar w:fldCharType="separate"/>
            </w:r>
            <w:r w:rsidR="003A167F">
              <w:rPr>
                <w:webHidden/>
              </w:rPr>
              <w:t>4</w:t>
            </w:r>
            <w:r w:rsidR="002C24EB">
              <w:rPr>
                <w:webHidden/>
              </w:rPr>
              <w:fldChar w:fldCharType="end"/>
            </w:r>
          </w:hyperlink>
        </w:p>
        <w:p w14:paraId="15567440" w14:textId="77777777" w:rsidR="002C24EB" w:rsidRDefault="00D84EF4">
          <w:pPr>
            <w:pStyle w:val="TOC2"/>
            <w:tabs>
              <w:tab w:val="left" w:pos="880"/>
              <w:tab w:val="right" w:leader="dot" w:pos="9350"/>
            </w:tabs>
            <w:rPr>
              <w:b w:val="0"/>
              <w:noProof/>
            </w:rPr>
          </w:pPr>
          <w:hyperlink w:anchor="_Toc329070554" w:history="1">
            <w:r w:rsidR="002C24EB" w:rsidRPr="00871F8F">
              <w:rPr>
                <w:rStyle w:val="Hyperlink"/>
                <w:noProof/>
              </w:rPr>
              <w:t>2.1</w:t>
            </w:r>
            <w:r w:rsidR="002C24EB">
              <w:rPr>
                <w:b w:val="0"/>
                <w:noProof/>
              </w:rPr>
              <w:tab/>
            </w:r>
            <w:r w:rsidR="002C24EB" w:rsidRPr="00871F8F">
              <w:rPr>
                <w:rStyle w:val="Hyperlink"/>
                <w:noProof/>
              </w:rPr>
              <w:t>RFP Objective</w:t>
            </w:r>
            <w:r w:rsidR="002C24EB">
              <w:rPr>
                <w:noProof/>
                <w:webHidden/>
              </w:rPr>
              <w:tab/>
            </w:r>
            <w:r w:rsidR="002C24EB">
              <w:rPr>
                <w:noProof/>
                <w:webHidden/>
              </w:rPr>
              <w:fldChar w:fldCharType="begin"/>
            </w:r>
            <w:r w:rsidR="002C24EB">
              <w:rPr>
                <w:noProof/>
                <w:webHidden/>
              </w:rPr>
              <w:instrText xml:space="preserve"> PAGEREF _Toc329070554 \h </w:instrText>
            </w:r>
            <w:r w:rsidR="002C24EB">
              <w:rPr>
                <w:noProof/>
                <w:webHidden/>
              </w:rPr>
            </w:r>
            <w:r w:rsidR="002C24EB">
              <w:rPr>
                <w:noProof/>
                <w:webHidden/>
              </w:rPr>
              <w:fldChar w:fldCharType="separate"/>
            </w:r>
            <w:r w:rsidR="003A167F">
              <w:rPr>
                <w:noProof/>
                <w:webHidden/>
              </w:rPr>
              <w:t>4</w:t>
            </w:r>
            <w:r w:rsidR="002C24EB">
              <w:rPr>
                <w:noProof/>
                <w:webHidden/>
              </w:rPr>
              <w:fldChar w:fldCharType="end"/>
            </w:r>
          </w:hyperlink>
        </w:p>
        <w:p w14:paraId="30B67D57" w14:textId="77777777" w:rsidR="002C24EB" w:rsidRDefault="00D84EF4">
          <w:pPr>
            <w:pStyle w:val="TOC2"/>
            <w:tabs>
              <w:tab w:val="left" w:pos="880"/>
              <w:tab w:val="right" w:leader="dot" w:pos="9350"/>
            </w:tabs>
            <w:rPr>
              <w:b w:val="0"/>
              <w:noProof/>
            </w:rPr>
          </w:pPr>
          <w:hyperlink w:anchor="_Toc329070555" w:history="1">
            <w:r w:rsidR="002C24EB" w:rsidRPr="00871F8F">
              <w:rPr>
                <w:rStyle w:val="Hyperlink"/>
                <w:noProof/>
              </w:rPr>
              <w:t>2.2</w:t>
            </w:r>
            <w:r w:rsidR="002C24EB">
              <w:rPr>
                <w:b w:val="0"/>
                <w:noProof/>
              </w:rPr>
              <w:tab/>
            </w:r>
            <w:r w:rsidR="002C24EB" w:rsidRPr="00871F8F">
              <w:rPr>
                <w:rStyle w:val="Hyperlink"/>
                <w:noProof/>
              </w:rPr>
              <w:t>Company Background</w:t>
            </w:r>
            <w:r w:rsidR="002C24EB">
              <w:rPr>
                <w:noProof/>
                <w:webHidden/>
              </w:rPr>
              <w:tab/>
            </w:r>
            <w:r w:rsidR="002C24EB">
              <w:rPr>
                <w:noProof/>
                <w:webHidden/>
              </w:rPr>
              <w:fldChar w:fldCharType="begin"/>
            </w:r>
            <w:r w:rsidR="002C24EB">
              <w:rPr>
                <w:noProof/>
                <w:webHidden/>
              </w:rPr>
              <w:instrText xml:space="preserve"> PAGEREF _Toc329070555 \h </w:instrText>
            </w:r>
            <w:r w:rsidR="002C24EB">
              <w:rPr>
                <w:noProof/>
                <w:webHidden/>
              </w:rPr>
            </w:r>
            <w:r w:rsidR="002C24EB">
              <w:rPr>
                <w:noProof/>
                <w:webHidden/>
              </w:rPr>
              <w:fldChar w:fldCharType="separate"/>
            </w:r>
            <w:r w:rsidR="003A167F">
              <w:rPr>
                <w:noProof/>
                <w:webHidden/>
              </w:rPr>
              <w:t>4</w:t>
            </w:r>
            <w:r w:rsidR="002C24EB">
              <w:rPr>
                <w:noProof/>
                <w:webHidden/>
              </w:rPr>
              <w:fldChar w:fldCharType="end"/>
            </w:r>
          </w:hyperlink>
        </w:p>
        <w:p w14:paraId="63F32E06" w14:textId="77777777" w:rsidR="002C24EB" w:rsidRDefault="00D84EF4">
          <w:pPr>
            <w:pStyle w:val="TOC2"/>
            <w:tabs>
              <w:tab w:val="left" w:pos="880"/>
              <w:tab w:val="right" w:leader="dot" w:pos="9350"/>
            </w:tabs>
            <w:rPr>
              <w:b w:val="0"/>
              <w:noProof/>
            </w:rPr>
          </w:pPr>
          <w:hyperlink w:anchor="_Toc329070556" w:history="1">
            <w:r w:rsidR="002C24EB" w:rsidRPr="00871F8F">
              <w:rPr>
                <w:rStyle w:val="Hyperlink"/>
                <w:noProof/>
              </w:rPr>
              <w:t>2.3</w:t>
            </w:r>
            <w:r w:rsidR="002C24EB">
              <w:rPr>
                <w:b w:val="0"/>
                <w:noProof/>
              </w:rPr>
              <w:tab/>
            </w:r>
            <w:r w:rsidR="002C24EB" w:rsidRPr="00871F8F">
              <w:rPr>
                <w:rStyle w:val="Hyperlink"/>
                <w:noProof/>
              </w:rPr>
              <w:t>Project Overview</w:t>
            </w:r>
            <w:r w:rsidR="002C24EB">
              <w:rPr>
                <w:noProof/>
                <w:webHidden/>
              </w:rPr>
              <w:tab/>
            </w:r>
            <w:r w:rsidR="002C24EB">
              <w:rPr>
                <w:noProof/>
                <w:webHidden/>
              </w:rPr>
              <w:fldChar w:fldCharType="begin"/>
            </w:r>
            <w:r w:rsidR="002C24EB">
              <w:rPr>
                <w:noProof/>
                <w:webHidden/>
              </w:rPr>
              <w:instrText xml:space="preserve"> PAGEREF _Toc329070556 \h </w:instrText>
            </w:r>
            <w:r w:rsidR="002C24EB">
              <w:rPr>
                <w:noProof/>
                <w:webHidden/>
              </w:rPr>
            </w:r>
            <w:r w:rsidR="002C24EB">
              <w:rPr>
                <w:noProof/>
                <w:webHidden/>
              </w:rPr>
              <w:fldChar w:fldCharType="separate"/>
            </w:r>
            <w:r w:rsidR="003A167F">
              <w:rPr>
                <w:noProof/>
                <w:webHidden/>
              </w:rPr>
              <w:t>4</w:t>
            </w:r>
            <w:r w:rsidR="002C24EB">
              <w:rPr>
                <w:noProof/>
                <w:webHidden/>
              </w:rPr>
              <w:fldChar w:fldCharType="end"/>
            </w:r>
          </w:hyperlink>
        </w:p>
        <w:p w14:paraId="03397799" w14:textId="77777777" w:rsidR="002C24EB" w:rsidRDefault="00D84EF4">
          <w:pPr>
            <w:pStyle w:val="TOC2"/>
            <w:tabs>
              <w:tab w:val="left" w:pos="880"/>
              <w:tab w:val="right" w:leader="dot" w:pos="9350"/>
            </w:tabs>
            <w:rPr>
              <w:b w:val="0"/>
              <w:noProof/>
            </w:rPr>
          </w:pPr>
          <w:hyperlink w:anchor="_Toc329070557" w:history="1">
            <w:r w:rsidR="002C24EB" w:rsidRPr="00871F8F">
              <w:rPr>
                <w:rStyle w:val="Hyperlink"/>
                <w:noProof/>
              </w:rPr>
              <w:t>2.4</w:t>
            </w:r>
            <w:r w:rsidR="002C24EB">
              <w:rPr>
                <w:b w:val="0"/>
                <w:noProof/>
              </w:rPr>
              <w:tab/>
            </w:r>
            <w:r w:rsidR="002C24EB" w:rsidRPr="00871F8F">
              <w:rPr>
                <w:rStyle w:val="Hyperlink"/>
                <w:noProof/>
              </w:rPr>
              <w:t>Organizational Information</w:t>
            </w:r>
            <w:r w:rsidR="002C24EB">
              <w:rPr>
                <w:noProof/>
                <w:webHidden/>
              </w:rPr>
              <w:tab/>
            </w:r>
            <w:r w:rsidR="002C24EB">
              <w:rPr>
                <w:noProof/>
                <w:webHidden/>
              </w:rPr>
              <w:fldChar w:fldCharType="begin"/>
            </w:r>
            <w:r w:rsidR="002C24EB">
              <w:rPr>
                <w:noProof/>
                <w:webHidden/>
              </w:rPr>
              <w:instrText xml:space="preserve"> PAGEREF _Toc329070557 \h </w:instrText>
            </w:r>
            <w:r w:rsidR="002C24EB">
              <w:rPr>
                <w:noProof/>
                <w:webHidden/>
              </w:rPr>
            </w:r>
            <w:r w:rsidR="002C24EB">
              <w:rPr>
                <w:noProof/>
                <w:webHidden/>
              </w:rPr>
              <w:fldChar w:fldCharType="separate"/>
            </w:r>
            <w:r w:rsidR="003A167F">
              <w:rPr>
                <w:noProof/>
                <w:webHidden/>
              </w:rPr>
              <w:t>5</w:t>
            </w:r>
            <w:r w:rsidR="002C24EB">
              <w:rPr>
                <w:noProof/>
                <w:webHidden/>
              </w:rPr>
              <w:fldChar w:fldCharType="end"/>
            </w:r>
          </w:hyperlink>
        </w:p>
        <w:p w14:paraId="4EADCCC6" w14:textId="77777777" w:rsidR="002C24EB" w:rsidRDefault="00D84EF4">
          <w:pPr>
            <w:pStyle w:val="TOC3"/>
            <w:tabs>
              <w:tab w:val="left" w:pos="1320"/>
              <w:tab w:val="right" w:leader="dot" w:pos="9350"/>
            </w:tabs>
            <w:rPr>
              <w:noProof/>
            </w:rPr>
          </w:pPr>
          <w:hyperlink w:anchor="_Toc329070558" w:history="1">
            <w:r w:rsidR="002C24EB" w:rsidRPr="00871F8F">
              <w:rPr>
                <w:rStyle w:val="Hyperlink"/>
                <w:noProof/>
              </w:rPr>
              <w:t>2.4.1</w:t>
            </w:r>
            <w:r w:rsidR="002C24EB">
              <w:rPr>
                <w:noProof/>
              </w:rPr>
              <w:tab/>
            </w:r>
            <w:r w:rsidR="002C24EB" w:rsidRPr="00871F8F">
              <w:rPr>
                <w:rStyle w:val="Hyperlink"/>
                <w:noProof/>
              </w:rPr>
              <w:t>User Populations</w:t>
            </w:r>
            <w:r w:rsidR="002C24EB">
              <w:rPr>
                <w:noProof/>
                <w:webHidden/>
              </w:rPr>
              <w:tab/>
            </w:r>
            <w:r w:rsidR="002C24EB">
              <w:rPr>
                <w:noProof/>
                <w:webHidden/>
              </w:rPr>
              <w:fldChar w:fldCharType="begin"/>
            </w:r>
            <w:r w:rsidR="002C24EB">
              <w:rPr>
                <w:noProof/>
                <w:webHidden/>
              </w:rPr>
              <w:instrText xml:space="preserve"> PAGEREF _Toc329070558 \h </w:instrText>
            </w:r>
            <w:r w:rsidR="002C24EB">
              <w:rPr>
                <w:noProof/>
                <w:webHidden/>
              </w:rPr>
            </w:r>
            <w:r w:rsidR="002C24EB">
              <w:rPr>
                <w:noProof/>
                <w:webHidden/>
              </w:rPr>
              <w:fldChar w:fldCharType="separate"/>
            </w:r>
            <w:r w:rsidR="003A167F">
              <w:rPr>
                <w:noProof/>
                <w:webHidden/>
              </w:rPr>
              <w:t>5</w:t>
            </w:r>
            <w:r w:rsidR="002C24EB">
              <w:rPr>
                <w:noProof/>
                <w:webHidden/>
              </w:rPr>
              <w:fldChar w:fldCharType="end"/>
            </w:r>
          </w:hyperlink>
        </w:p>
        <w:p w14:paraId="7C959781" w14:textId="77777777" w:rsidR="002C24EB" w:rsidRDefault="00D84EF4">
          <w:pPr>
            <w:pStyle w:val="TOC3"/>
            <w:tabs>
              <w:tab w:val="left" w:pos="1320"/>
              <w:tab w:val="right" w:leader="dot" w:pos="9350"/>
            </w:tabs>
            <w:rPr>
              <w:noProof/>
            </w:rPr>
          </w:pPr>
          <w:hyperlink w:anchor="_Toc329070559" w:history="1">
            <w:r w:rsidR="002C24EB" w:rsidRPr="00871F8F">
              <w:rPr>
                <w:rStyle w:val="Hyperlink"/>
                <w:noProof/>
              </w:rPr>
              <w:t>2.4.2</w:t>
            </w:r>
            <w:r w:rsidR="002C24EB">
              <w:rPr>
                <w:noProof/>
              </w:rPr>
              <w:tab/>
            </w:r>
            <w:r w:rsidR="002C24EB" w:rsidRPr="00871F8F">
              <w:rPr>
                <w:rStyle w:val="Hyperlink"/>
                <w:noProof/>
              </w:rPr>
              <w:t>Core Infrastructures</w:t>
            </w:r>
            <w:r w:rsidR="002C24EB">
              <w:rPr>
                <w:noProof/>
                <w:webHidden/>
              </w:rPr>
              <w:tab/>
            </w:r>
            <w:r w:rsidR="002C24EB">
              <w:rPr>
                <w:noProof/>
                <w:webHidden/>
              </w:rPr>
              <w:fldChar w:fldCharType="begin"/>
            </w:r>
            <w:r w:rsidR="002C24EB">
              <w:rPr>
                <w:noProof/>
                <w:webHidden/>
              </w:rPr>
              <w:instrText xml:space="preserve"> PAGEREF _Toc329070559 \h </w:instrText>
            </w:r>
            <w:r w:rsidR="002C24EB">
              <w:rPr>
                <w:noProof/>
                <w:webHidden/>
              </w:rPr>
            </w:r>
            <w:r w:rsidR="002C24EB">
              <w:rPr>
                <w:noProof/>
                <w:webHidden/>
              </w:rPr>
              <w:fldChar w:fldCharType="separate"/>
            </w:r>
            <w:r w:rsidR="003A167F">
              <w:rPr>
                <w:noProof/>
                <w:webHidden/>
              </w:rPr>
              <w:t>6</w:t>
            </w:r>
            <w:r w:rsidR="002C24EB">
              <w:rPr>
                <w:noProof/>
                <w:webHidden/>
              </w:rPr>
              <w:fldChar w:fldCharType="end"/>
            </w:r>
          </w:hyperlink>
        </w:p>
        <w:p w14:paraId="11E21CF6" w14:textId="77777777" w:rsidR="002C24EB" w:rsidRDefault="00D84EF4">
          <w:pPr>
            <w:pStyle w:val="TOC1"/>
            <w:rPr>
              <w:rFonts w:asciiTheme="minorHAnsi" w:hAnsiTheme="minorHAnsi"/>
              <w:b w:val="0"/>
            </w:rPr>
          </w:pPr>
          <w:hyperlink w:anchor="_Toc329070560" w:history="1">
            <w:r w:rsidR="002C24EB" w:rsidRPr="00871F8F">
              <w:rPr>
                <w:rStyle w:val="Hyperlink"/>
              </w:rPr>
              <w:t>3</w:t>
            </w:r>
            <w:r w:rsidR="002C24EB">
              <w:rPr>
                <w:rFonts w:asciiTheme="minorHAnsi" w:hAnsiTheme="minorHAnsi"/>
                <w:b w:val="0"/>
              </w:rPr>
              <w:tab/>
            </w:r>
            <w:r w:rsidR="002C24EB" w:rsidRPr="00871F8F">
              <w:rPr>
                <w:rStyle w:val="Hyperlink"/>
              </w:rPr>
              <w:t>Administration</w:t>
            </w:r>
            <w:r w:rsidR="002C24EB">
              <w:rPr>
                <w:webHidden/>
              </w:rPr>
              <w:tab/>
            </w:r>
            <w:r w:rsidR="002C24EB">
              <w:rPr>
                <w:webHidden/>
              </w:rPr>
              <w:fldChar w:fldCharType="begin"/>
            </w:r>
            <w:r w:rsidR="002C24EB">
              <w:rPr>
                <w:webHidden/>
              </w:rPr>
              <w:instrText xml:space="preserve"> PAGEREF _Toc329070560 \h </w:instrText>
            </w:r>
            <w:r w:rsidR="002C24EB">
              <w:rPr>
                <w:webHidden/>
              </w:rPr>
            </w:r>
            <w:r w:rsidR="002C24EB">
              <w:rPr>
                <w:webHidden/>
              </w:rPr>
              <w:fldChar w:fldCharType="separate"/>
            </w:r>
            <w:r w:rsidR="003A167F">
              <w:rPr>
                <w:webHidden/>
              </w:rPr>
              <w:t>7</w:t>
            </w:r>
            <w:r w:rsidR="002C24EB">
              <w:rPr>
                <w:webHidden/>
              </w:rPr>
              <w:fldChar w:fldCharType="end"/>
            </w:r>
          </w:hyperlink>
        </w:p>
        <w:p w14:paraId="2A7DCED4" w14:textId="77777777" w:rsidR="002C24EB" w:rsidRDefault="00D84EF4">
          <w:pPr>
            <w:pStyle w:val="TOC2"/>
            <w:tabs>
              <w:tab w:val="left" w:pos="880"/>
              <w:tab w:val="right" w:leader="dot" w:pos="9350"/>
            </w:tabs>
            <w:rPr>
              <w:b w:val="0"/>
              <w:noProof/>
            </w:rPr>
          </w:pPr>
          <w:hyperlink w:anchor="_Toc329070561" w:history="1">
            <w:r w:rsidR="002C24EB" w:rsidRPr="00871F8F">
              <w:rPr>
                <w:rStyle w:val="Hyperlink"/>
                <w:noProof/>
              </w:rPr>
              <w:t>3.1</w:t>
            </w:r>
            <w:r w:rsidR="002C24EB">
              <w:rPr>
                <w:b w:val="0"/>
                <w:noProof/>
              </w:rPr>
              <w:tab/>
            </w:r>
            <w:r w:rsidR="002C24EB" w:rsidRPr="00871F8F">
              <w:rPr>
                <w:rStyle w:val="Hyperlink"/>
                <w:noProof/>
              </w:rPr>
              <w:t>Contact Information</w:t>
            </w:r>
            <w:r w:rsidR="002C24EB">
              <w:rPr>
                <w:noProof/>
                <w:webHidden/>
              </w:rPr>
              <w:tab/>
            </w:r>
            <w:r w:rsidR="002C24EB">
              <w:rPr>
                <w:noProof/>
                <w:webHidden/>
              </w:rPr>
              <w:fldChar w:fldCharType="begin"/>
            </w:r>
            <w:r w:rsidR="002C24EB">
              <w:rPr>
                <w:noProof/>
                <w:webHidden/>
              </w:rPr>
              <w:instrText xml:space="preserve"> PAGEREF _Toc329070561 \h </w:instrText>
            </w:r>
            <w:r w:rsidR="002C24EB">
              <w:rPr>
                <w:noProof/>
                <w:webHidden/>
              </w:rPr>
            </w:r>
            <w:r w:rsidR="002C24EB">
              <w:rPr>
                <w:noProof/>
                <w:webHidden/>
              </w:rPr>
              <w:fldChar w:fldCharType="separate"/>
            </w:r>
            <w:r w:rsidR="003A167F">
              <w:rPr>
                <w:noProof/>
                <w:webHidden/>
              </w:rPr>
              <w:t>8</w:t>
            </w:r>
            <w:r w:rsidR="002C24EB">
              <w:rPr>
                <w:noProof/>
                <w:webHidden/>
              </w:rPr>
              <w:fldChar w:fldCharType="end"/>
            </w:r>
          </w:hyperlink>
        </w:p>
        <w:p w14:paraId="37745D1A" w14:textId="77777777" w:rsidR="002C24EB" w:rsidRDefault="00D84EF4">
          <w:pPr>
            <w:pStyle w:val="TOC2"/>
            <w:tabs>
              <w:tab w:val="left" w:pos="880"/>
              <w:tab w:val="right" w:leader="dot" w:pos="9350"/>
            </w:tabs>
            <w:rPr>
              <w:b w:val="0"/>
              <w:noProof/>
            </w:rPr>
          </w:pPr>
          <w:hyperlink w:anchor="_Toc329070562" w:history="1">
            <w:r w:rsidR="002C24EB" w:rsidRPr="00871F8F">
              <w:rPr>
                <w:rStyle w:val="Hyperlink"/>
                <w:noProof/>
              </w:rPr>
              <w:t>3.2</w:t>
            </w:r>
            <w:r w:rsidR="002C24EB">
              <w:rPr>
                <w:b w:val="0"/>
                <w:noProof/>
              </w:rPr>
              <w:tab/>
            </w:r>
            <w:r w:rsidR="002C24EB" w:rsidRPr="00871F8F">
              <w:rPr>
                <w:rStyle w:val="Hyperlink"/>
                <w:noProof/>
              </w:rPr>
              <w:t>Statement of Confidentiality</w:t>
            </w:r>
            <w:r w:rsidR="002C24EB">
              <w:rPr>
                <w:noProof/>
                <w:webHidden/>
              </w:rPr>
              <w:tab/>
            </w:r>
            <w:r w:rsidR="002C24EB">
              <w:rPr>
                <w:noProof/>
                <w:webHidden/>
              </w:rPr>
              <w:fldChar w:fldCharType="begin"/>
            </w:r>
            <w:r w:rsidR="002C24EB">
              <w:rPr>
                <w:noProof/>
                <w:webHidden/>
              </w:rPr>
              <w:instrText xml:space="preserve"> PAGEREF _Toc329070562 \h </w:instrText>
            </w:r>
            <w:r w:rsidR="002C24EB">
              <w:rPr>
                <w:noProof/>
                <w:webHidden/>
              </w:rPr>
            </w:r>
            <w:r w:rsidR="002C24EB">
              <w:rPr>
                <w:noProof/>
                <w:webHidden/>
              </w:rPr>
              <w:fldChar w:fldCharType="separate"/>
            </w:r>
            <w:r w:rsidR="003A167F">
              <w:rPr>
                <w:noProof/>
                <w:webHidden/>
              </w:rPr>
              <w:t>9</w:t>
            </w:r>
            <w:r w:rsidR="002C24EB">
              <w:rPr>
                <w:noProof/>
                <w:webHidden/>
              </w:rPr>
              <w:fldChar w:fldCharType="end"/>
            </w:r>
          </w:hyperlink>
        </w:p>
        <w:p w14:paraId="0624903B" w14:textId="77777777" w:rsidR="002C24EB" w:rsidRDefault="00D84EF4">
          <w:pPr>
            <w:pStyle w:val="TOC1"/>
            <w:rPr>
              <w:rFonts w:asciiTheme="minorHAnsi" w:hAnsiTheme="minorHAnsi"/>
              <w:b w:val="0"/>
            </w:rPr>
          </w:pPr>
          <w:hyperlink w:anchor="_Toc329070563" w:history="1">
            <w:r w:rsidR="002C24EB" w:rsidRPr="00871F8F">
              <w:rPr>
                <w:rStyle w:val="Hyperlink"/>
              </w:rPr>
              <w:t>4</w:t>
            </w:r>
            <w:r w:rsidR="002C24EB">
              <w:rPr>
                <w:rFonts w:asciiTheme="minorHAnsi" w:hAnsiTheme="minorHAnsi"/>
                <w:b w:val="0"/>
              </w:rPr>
              <w:tab/>
            </w:r>
            <w:r w:rsidR="002C24EB" w:rsidRPr="00871F8F">
              <w:rPr>
                <w:rStyle w:val="Hyperlink"/>
              </w:rPr>
              <w:t>Proposal Preparation &amp; Submission</w:t>
            </w:r>
            <w:r w:rsidR="002C24EB">
              <w:rPr>
                <w:webHidden/>
              </w:rPr>
              <w:tab/>
            </w:r>
            <w:r w:rsidR="002C24EB">
              <w:rPr>
                <w:webHidden/>
              </w:rPr>
              <w:fldChar w:fldCharType="begin"/>
            </w:r>
            <w:r w:rsidR="002C24EB">
              <w:rPr>
                <w:webHidden/>
              </w:rPr>
              <w:instrText xml:space="preserve"> PAGEREF _Toc329070563 \h </w:instrText>
            </w:r>
            <w:r w:rsidR="002C24EB">
              <w:rPr>
                <w:webHidden/>
              </w:rPr>
            </w:r>
            <w:r w:rsidR="002C24EB">
              <w:rPr>
                <w:webHidden/>
              </w:rPr>
              <w:fldChar w:fldCharType="separate"/>
            </w:r>
            <w:r w:rsidR="003A167F">
              <w:rPr>
                <w:webHidden/>
              </w:rPr>
              <w:t>9</w:t>
            </w:r>
            <w:r w:rsidR="002C24EB">
              <w:rPr>
                <w:webHidden/>
              </w:rPr>
              <w:fldChar w:fldCharType="end"/>
            </w:r>
          </w:hyperlink>
        </w:p>
        <w:p w14:paraId="43BDDC7C" w14:textId="77777777" w:rsidR="002C24EB" w:rsidRDefault="00D84EF4">
          <w:pPr>
            <w:pStyle w:val="TOC2"/>
            <w:tabs>
              <w:tab w:val="left" w:pos="880"/>
              <w:tab w:val="right" w:leader="dot" w:pos="9350"/>
            </w:tabs>
            <w:rPr>
              <w:b w:val="0"/>
              <w:noProof/>
            </w:rPr>
          </w:pPr>
          <w:hyperlink w:anchor="_Toc329070564" w:history="1">
            <w:r w:rsidR="002C24EB" w:rsidRPr="00871F8F">
              <w:rPr>
                <w:rStyle w:val="Hyperlink"/>
                <w:noProof/>
              </w:rPr>
              <w:t>4.1</w:t>
            </w:r>
            <w:r w:rsidR="002C24EB">
              <w:rPr>
                <w:b w:val="0"/>
                <w:noProof/>
              </w:rPr>
              <w:tab/>
            </w:r>
            <w:r w:rsidR="002C24EB" w:rsidRPr="00871F8F">
              <w:rPr>
                <w:rStyle w:val="Hyperlink"/>
                <w:noProof/>
              </w:rPr>
              <w:t>Proposal Schedule</w:t>
            </w:r>
            <w:r w:rsidR="002C24EB">
              <w:rPr>
                <w:noProof/>
                <w:webHidden/>
              </w:rPr>
              <w:tab/>
            </w:r>
            <w:r w:rsidR="002C24EB">
              <w:rPr>
                <w:noProof/>
                <w:webHidden/>
              </w:rPr>
              <w:fldChar w:fldCharType="begin"/>
            </w:r>
            <w:r w:rsidR="002C24EB">
              <w:rPr>
                <w:noProof/>
                <w:webHidden/>
              </w:rPr>
              <w:instrText xml:space="preserve"> PAGEREF _Toc329070564 \h </w:instrText>
            </w:r>
            <w:r w:rsidR="002C24EB">
              <w:rPr>
                <w:noProof/>
                <w:webHidden/>
              </w:rPr>
            </w:r>
            <w:r w:rsidR="002C24EB">
              <w:rPr>
                <w:noProof/>
                <w:webHidden/>
              </w:rPr>
              <w:fldChar w:fldCharType="separate"/>
            </w:r>
            <w:r w:rsidR="003A167F">
              <w:rPr>
                <w:noProof/>
                <w:webHidden/>
              </w:rPr>
              <w:t>9</w:t>
            </w:r>
            <w:r w:rsidR="002C24EB">
              <w:rPr>
                <w:noProof/>
                <w:webHidden/>
              </w:rPr>
              <w:fldChar w:fldCharType="end"/>
            </w:r>
          </w:hyperlink>
        </w:p>
        <w:p w14:paraId="65C04B99" w14:textId="77777777" w:rsidR="002C24EB" w:rsidRDefault="00D84EF4">
          <w:pPr>
            <w:pStyle w:val="TOC2"/>
            <w:tabs>
              <w:tab w:val="left" w:pos="880"/>
              <w:tab w:val="right" w:leader="dot" w:pos="9350"/>
            </w:tabs>
            <w:rPr>
              <w:b w:val="0"/>
              <w:noProof/>
            </w:rPr>
          </w:pPr>
          <w:hyperlink w:anchor="_Toc329070565" w:history="1">
            <w:r w:rsidR="002C24EB" w:rsidRPr="00871F8F">
              <w:rPr>
                <w:rStyle w:val="Hyperlink"/>
                <w:noProof/>
              </w:rPr>
              <w:t>4.2</w:t>
            </w:r>
            <w:r w:rsidR="002C24EB">
              <w:rPr>
                <w:b w:val="0"/>
                <w:noProof/>
              </w:rPr>
              <w:tab/>
            </w:r>
            <w:r w:rsidR="002C24EB" w:rsidRPr="00871F8F">
              <w:rPr>
                <w:rStyle w:val="Hyperlink"/>
                <w:noProof/>
              </w:rPr>
              <w:t>Preparation Guidelines</w:t>
            </w:r>
            <w:r w:rsidR="002C24EB">
              <w:rPr>
                <w:noProof/>
                <w:webHidden/>
              </w:rPr>
              <w:tab/>
            </w:r>
            <w:r w:rsidR="002C24EB">
              <w:rPr>
                <w:noProof/>
                <w:webHidden/>
              </w:rPr>
              <w:fldChar w:fldCharType="begin"/>
            </w:r>
            <w:r w:rsidR="002C24EB">
              <w:rPr>
                <w:noProof/>
                <w:webHidden/>
              </w:rPr>
              <w:instrText xml:space="preserve"> PAGEREF _Toc329070565 \h </w:instrText>
            </w:r>
            <w:r w:rsidR="002C24EB">
              <w:rPr>
                <w:noProof/>
                <w:webHidden/>
              </w:rPr>
            </w:r>
            <w:r w:rsidR="002C24EB">
              <w:rPr>
                <w:noProof/>
                <w:webHidden/>
              </w:rPr>
              <w:fldChar w:fldCharType="separate"/>
            </w:r>
            <w:r w:rsidR="003A167F">
              <w:rPr>
                <w:noProof/>
                <w:webHidden/>
              </w:rPr>
              <w:t>10</w:t>
            </w:r>
            <w:r w:rsidR="002C24EB">
              <w:rPr>
                <w:noProof/>
                <w:webHidden/>
              </w:rPr>
              <w:fldChar w:fldCharType="end"/>
            </w:r>
          </w:hyperlink>
        </w:p>
        <w:p w14:paraId="1D212286" w14:textId="77777777" w:rsidR="002C24EB" w:rsidRDefault="00D84EF4">
          <w:pPr>
            <w:pStyle w:val="TOC2"/>
            <w:tabs>
              <w:tab w:val="left" w:pos="880"/>
              <w:tab w:val="right" w:leader="dot" w:pos="9350"/>
            </w:tabs>
            <w:rPr>
              <w:b w:val="0"/>
              <w:noProof/>
            </w:rPr>
          </w:pPr>
          <w:hyperlink w:anchor="_Toc329070566" w:history="1">
            <w:r w:rsidR="002C24EB" w:rsidRPr="00871F8F">
              <w:rPr>
                <w:rStyle w:val="Hyperlink"/>
                <w:noProof/>
              </w:rPr>
              <w:t>4.3</w:t>
            </w:r>
            <w:r w:rsidR="002C24EB">
              <w:rPr>
                <w:b w:val="0"/>
                <w:noProof/>
              </w:rPr>
              <w:tab/>
            </w:r>
            <w:r w:rsidR="002C24EB" w:rsidRPr="00871F8F">
              <w:rPr>
                <w:rStyle w:val="Hyperlink"/>
                <w:noProof/>
              </w:rPr>
              <w:t>Proposal Content</w:t>
            </w:r>
            <w:r w:rsidR="002C24EB">
              <w:rPr>
                <w:noProof/>
                <w:webHidden/>
              </w:rPr>
              <w:tab/>
            </w:r>
            <w:r w:rsidR="002C24EB">
              <w:rPr>
                <w:noProof/>
                <w:webHidden/>
              </w:rPr>
              <w:fldChar w:fldCharType="begin"/>
            </w:r>
            <w:r w:rsidR="002C24EB">
              <w:rPr>
                <w:noProof/>
                <w:webHidden/>
              </w:rPr>
              <w:instrText xml:space="preserve"> PAGEREF _Toc329070566 \h </w:instrText>
            </w:r>
            <w:r w:rsidR="002C24EB">
              <w:rPr>
                <w:noProof/>
                <w:webHidden/>
              </w:rPr>
            </w:r>
            <w:r w:rsidR="002C24EB">
              <w:rPr>
                <w:noProof/>
                <w:webHidden/>
              </w:rPr>
              <w:fldChar w:fldCharType="separate"/>
            </w:r>
            <w:r w:rsidR="003A167F">
              <w:rPr>
                <w:noProof/>
                <w:webHidden/>
              </w:rPr>
              <w:t>10</w:t>
            </w:r>
            <w:r w:rsidR="002C24EB">
              <w:rPr>
                <w:noProof/>
                <w:webHidden/>
              </w:rPr>
              <w:fldChar w:fldCharType="end"/>
            </w:r>
          </w:hyperlink>
        </w:p>
        <w:p w14:paraId="1B361E69" w14:textId="77777777" w:rsidR="002C24EB" w:rsidRDefault="00D84EF4">
          <w:pPr>
            <w:pStyle w:val="TOC3"/>
            <w:tabs>
              <w:tab w:val="left" w:pos="1320"/>
              <w:tab w:val="right" w:leader="dot" w:pos="9350"/>
            </w:tabs>
            <w:rPr>
              <w:noProof/>
            </w:rPr>
          </w:pPr>
          <w:hyperlink w:anchor="_Toc329070567" w:history="1">
            <w:r w:rsidR="002C24EB" w:rsidRPr="00871F8F">
              <w:rPr>
                <w:rStyle w:val="Hyperlink"/>
                <w:noProof/>
              </w:rPr>
              <w:t>4.3.1</w:t>
            </w:r>
            <w:r w:rsidR="002C24EB">
              <w:rPr>
                <w:noProof/>
              </w:rPr>
              <w:tab/>
            </w:r>
            <w:r w:rsidR="002C24EB" w:rsidRPr="00871F8F">
              <w:rPr>
                <w:rStyle w:val="Hyperlink"/>
                <w:noProof/>
              </w:rPr>
              <w:t>Transmittal Letter</w:t>
            </w:r>
            <w:r w:rsidR="002C24EB">
              <w:rPr>
                <w:noProof/>
                <w:webHidden/>
              </w:rPr>
              <w:tab/>
            </w:r>
            <w:r w:rsidR="002C24EB">
              <w:rPr>
                <w:noProof/>
                <w:webHidden/>
              </w:rPr>
              <w:fldChar w:fldCharType="begin"/>
            </w:r>
            <w:r w:rsidR="002C24EB">
              <w:rPr>
                <w:noProof/>
                <w:webHidden/>
              </w:rPr>
              <w:instrText xml:space="preserve"> PAGEREF _Toc329070567 \h </w:instrText>
            </w:r>
            <w:r w:rsidR="002C24EB">
              <w:rPr>
                <w:noProof/>
                <w:webHidden/>
              </w:rPr>
            </w:r>
            <w:r w:rsidR="002C24EB">
              <w:rPr>
                <w:noProof/>
                <w:webHidden/>
              </w:rPr>
              <w:fldChar w:fldCharType="separate"/>
            </w:r>
            <w:r w:rsidR="003A167F">
              <w:rPr>
                <w:noProof/>
                <w:webHidden/>
              </w:rPr>
              <w:t>10</w:t>
            </w:r>
            <w:r w:rsidR="002C24EB">
              <w:rPr>
                <w:noProof/>
                <w:webHidden/>
              </w:rPr>
              <w:fldChar w:fldCharType="end"/>
            </w:r>
          </w:hyperlink>
        </w:p>
        <w:p w14:paraId="063970AC" w14:textId="77777777" w:rsidR="002C24EB" w:rsidRDefault="00D84EF4">
          <w:pPr>
            <w:pStyle w:val="TOC3"/>
            <w:tabs>
              <w:tab w:val="left" w:pos="1320"/>
              <w:tab w:val="right" w:leader="dot" w:pos="9350"/>
            </w:tabs>
            <w:rPr>
              <w:noProof/>
            </w:rPr>
          </w:pPr>
          <w:hyperlink w:anchor="_Toc329070568" w:history="1">
            <w:r w:rsidR="002C24EB" w:rsidRPr="00871F8F">
              <w:rPr>
                <w:rStyle w:val="Hyperlink"/>
                <w:noProof/>
              </w:rPr>
              <w:t>4.3.2</w:t>
            </w:r>
            <w:r w:rsidR="002C24EB">
              <w:rPr>
                <w:noProof/>
              </w:rPr>
              <w:tab/>
            </w:r>
            <w:r w:rsidR="002C24EB" w:rsidRPr="00871F8F">
              <w:rPr>
                <w:rStyle w:val="Hyperlink"/>
                <w:noProof/>
              </w:rPr>
              <w:t>Executive Summary</w:t>
            </w:r>
            <w:r w:rsidR="002C24EB">
              <w:rPr>
                <w:noProof/>
                <w:webHidden/>
              </w:rPr>
              <w:tab/>
            </w:r>
            <w:r w:rsidR="002C24EB">
              <w:rPr>
                <w:noProof/>
                <w:webHidden/>
              </w:rPr>
              <w:fldChar w:fldCharType="begin"/>
            </w:r>
            <w:r w:rsidR="002C24EB">
              <w:rPr>
                <w:noProof/>
                <w:webHidden/>
              </w:rPr>
              <w:instrText xml:space="preserve"> PAGEREF _Toc329070568 \h </w:instrText>
            </w:r>
            <w:r w:rsidR="002C24EB">
              <w:rPr>
                <w:noProof/>
                <w:webHidden/>
              </w:rPr>
            </w:r>
            <w:r w:rsidR="002C24EB">
              <w:rPr>
                <w:noProof/>
                <w:webHidden/>
              </w:rPr>
              <w:fldChar w:fldCharType="separate"/>
            </w:r>
            <w:r w:rsidR="003A167F">
              <w:rPr>
                <w:noProof/>
                <w:webHidden/>
              </w:rPr>
              <w:t>10</w:t>
            </w:r>
            <w:r w:rsidR="002C24EB">
              <w:rPr>
                <w:noProof/>
                <w:webHidden/>
              </w:rPr>
              <w:fldChar w:fldCharType="end"/>
            </w:r>
          </w:hyperlink>
        </w:p>
        <w:p w14:paraId="64A437BF" w14:textId="77777777" w:rsidR="002C24EB" w:rsidRDefault="00D84EF4">
          <w:pPr>
            <w:pStyle w:val="TOC3"/>
            <w:tabs>
              <w:tab w:val="left" w:pos="1320"/>
              <w:tab w:val="right" w:leader="dot" w:pos="9350"/>
            </w:tabs>
            <w:rPr>
              <w:noProof/>
            </w:rPr>
          </w:pPr>
          <w:hyperlink w:anchor="_Toc329070569" w:history="1">
            <w:r w:rsidR="002C24EB" w:rsidRPr="00871F8F">
              <w:rPr>
                <w:rStyle w:val="Hyperlink"/>
                <w:noProof/>
              </w:rPr>
              <w:t>4.3.3</w:t>
            </w:r>
            <w:r w:rsidR="002C24EB">
              <w:rPr>
                <w:noProof/>
              </w:rPr>
              <w:tab/>
            </w:r>
            <w:r w:rsidR="002C24EB" w:rsidRPr="00871F8F">
              <w:rPr>
                <w:rStyle w:val="Hyperlink"/>
                <w:noProof/>
              </w:rPr>
              <w:t>Response to Proposal Questions</w:t>
            </w:r>
            <w:r w:rsidR="002C24EB">
              <w:rPr>
                <w:noProof/>
                <w:webHidden/>
              </w:rPr>
              <w:tab/>
            </w:r>
            <w:r w:rsidR="002C24EB">
              <w:rPr>
                <w:noProof/>
                <w:webHidden/>
              </w:rPr>
              <w:fldChar w:fldCharType="begin"/>
            </w:r>
            <w:r w:rsidR="002C24EB">
              <w:rPr>
                <w:noProof/>
                <w:webHidden/>
              </w:rPr>
              <w:instrText xml:space="preserve"> PAGEREF _Toc329070569 \h </w:instrText>
            </w:r>
            <w:r w:rsidR="002C24EB">
              <w:rPr>
                <w:noProof/>
                <w:webHidden/>
              </w:rPr>
            </w:r>
            <w:r w:rsidR="002C24EB">
              <w:rPr>
                <w:noProof/>
                <w:webHidden/>
              </w:rPr>
              <w:fldChar w:fldCharType="separate"/>
            </w:r>
            <w:r w:rsidR="003A167F">
              <w:rPr>
                <w:noProof/>
                <w:webHidden/>
              </w:rPr>
              <w:t>11</w:t>
            </w:r>
            <w:r w:rsidR="002C24EB">
              <w:rPr>
                <w:noProof/>
                <w:webHidden/>
              </w:rPr>
              <w:fldChar w:fldCharType="end"/>
            </w:r>
          </w:hyperlink>
        </w:p>
        <w:p w14:paraId="0AFB7C3F" w14:textId="77777777" w:rsidR="002C24EB" w:rsidRDefault="00D84EF4">
          <w:pPr>
            <w:pStyle w:val="TOC3"/>
            <w:tabs>
              <w:tab w:val="left" w:pos="1320"/>
              <w:tab w:val="right" w:leader="dot" w:pos="9350"/>
            </w:tabs>
            <w:rPr>
              <w:noProof/>
            </w:rPr>
          </w:pPr>
          <w:hyperlink w:anchor="_Toc329070570" w:history="1">
            <w:r w:rsidR="002C24EB" w:rsidRPr="00871F8F">
              <w:rPr>
                <w:rStyle w:val="Hyperlink"/>
                <w:noProof/>
              </w:rPr>
              <w:t>4.3.4</w:t>
            </w:r>
            <w:r w:rsidR="002C24EB">
              <w:rPr>
                <w:noProof/>
              </w:rPr>
              <w:tab/>
            </w:r>
            <w:r w:rsidR="002C24EB" w:rsidRPr="00871F8F">
              <w:rPr>
                <w:rStyle w:val="Hyperlink"/>
                <w:noProof/>
              </w:rPr>
              <w:t>Appendices</w:t>
            </w:r>
            <w:r w:rsidR="002C24EB">
              <w:rPr>
                <w:noProof/>
                <w:webHidden/>
              </w:rPr>
              <w:tab/>
            </w:r>
            <w:r w:rsidR="002C24EB">
              <w:rPr>
                <w:noProof/>
                <w:webHidden/>
              </w:rPr>
              <w:fldChar w:fldCharType="begin"/>
            </w:r>
            <w:r w:rsidR="002C24EB">
              <w:rPr>
                <w:noProof/>
                <w:webHidden/>
              </w:rPr>
              <w:instrText xml:space="preserve"> PAGEREF _Toc329070570 \h </w:instrText>
            </w:r>
            <w:r w:rsidR="002C24EB">
              <w:rPr>
                <w:noProof/>
                <w:webHidden/>
              </w:rPr>
            </w:r>
            <w:r w:rsidR="002C24EB">
              <w:rPr>
                <w:noProof/>
                <w:webHidden/>
              </w:rPr>
              <w:fldChar w:fldCharType="separate"/>
            </w:r>
            <w:r w:rsidR="003A167F">
              <w:rPr>
                <w:noProof/>
                <w:webHidden/>
              </w:rPr>
              <w:t>11</w:t>
            </w:r>
            <w:r w:rsidR="002C24EB">
              <w:rPr>
                <w:noProof/>
                <w:webHidden/>
              </w:rPr>
              <w:fldChar w:fldCharType="end"/>
            </w:r>
          </w:hyperlink>
        </w:p>
        <w:p w14:paraId="6CDA38E7" w14:textId="77777777" w:rsidR="002C24EB" w:rsidRDefault="00D84EF4">
          <w:pPr>
            <w:pStyle w:val="TOC2"/>
            <w:tabs>
              <w:tab w:val="left" w:pos="880"/>
              <w:tab w:val="right" w:leader="dot" w:pos="9350"/>
            </w:tabs>
            <w:rPr>
              <w:b w:val="0"/>
              <w:noProof/>
            </w:rPr>
          </w:pPr>
          <w:hyperlink w:anchor="_Toc329070571" w:history="1">
            <w:r w:rsidR="002C24EB" w:rsidRPr="00871F8F">
              <w:rPr>
                <w:rStyle w:val="Hyperlink"/>
                <w:noProof/>
              </w:rPr>
              <w:t>4.4</w:t>
            </w:r>
            <w:r w:rsidR="002C24EB">
              <w:rPr>
                <w:b w:val="0"/>
                <w:noProof/>
              </w:rPr>
              <w:tab/>
            </w:r>
            <w:r w:rsidR="002C24EB" w:rsidRPr="00871F8F">
              <w:rPr>
                <w:rStyle w:val="Hyperlink"/>
                <w:noProof/>
              </w:rPr>
              <w:t>Proposal Format</w:t>
            </w:r>
            <w:r w:rsidR="002C24EB">
              <w:rPr>
                <w:noProof/>
                <w:webHidden/>
              </w:rPr>
              <w:tab/>
            </w:r>
            <w:r w:rsidR="002C24EB">
              <w:rPr>
                <w:noProof/>
                <w:webHidden/>
              </w:rPr>
              <w:fldChar w:fldCharType="begin"/>
            </w:r>
            <w:r w:rsidR="002C24EB">
              <w:rPr>
                <w:noProof/>
                <w:webHidden/>
              </w:rPr>
              <w:instrText xml:space="preserve"> PAGEREF _Toc329070571 \h </w:instrText>
            </w:r>
            <w:r w:rsidR="002C24EB">
              <w:rPr>
                <w:noProof/>
                <w:webHidden/>
              </w:rPr>
            </w:r>
            <w:r w:rsidR="002C24EB">
              <w:rPr>
                <w:noProof/>
                <w:webHidden/>
              </w:rPr>
              <w:fldChar w:fldCharType="separate"/>
            </w:r>
            <w:r w:rsidR="003A167F">
              <w:rPr>
                <w:noProof/>
                <w:webHidden/>
              </w:rPr>
              <w:t>12</w:t>
            </w:r>
            <w:r w:rsidR="002C24EB">
              <w:rPr>
                <w:noProof/>
                <w:webHidden/>
              </w:rPr>
              <w:fldChar w:fldCharType="end"/>
            </w:r>
          </w:hyperlink>
        </w:p>
        <w:p w14:paraId="0AC5E2B8" w14:textId="77777777" w:rsidR="002C24EB" w:rsidRDefault="00D84EF4">
          <w:pPr>
            <w:pStyle w:val="TOC3"/>
            <w:tabs>
              <w:tab w:val="left" w:pos="1320"/>
              <w:tab w:val="right" w:leader="dot" w:pos="9350"/>
            </w:tabs>
            <w:rPr>
              <w:noProof/>
            </w:rPr>
          </w:pPr>
          <w:hyperlink w:anchor="_Toc329070572" w:history="1">
            <w:r w:rsidR="002C24EB" w:rsidRPr="00871F8F">
              <w:rPr>
                <w:rStyle w:val="Hyperlink"/>
                <w:noProof/>
              </w:rPr>
              <w:t>4.4.1</w:t>
            </w:r>
            <w:r w:rsidR="002C24EB">
              <w:rPr>
                <w:noProof/>
              </w:rPr>
              <w:tab/>
            </w:r>
            <w:r w:rsidR="002C24EB" w:rsidRPr="00871F8F">
              <w:rPr>
                <w:rStyle w:val="Hyperlink"/>
                <w:noProof/>
              </w:rPr>
              <w:t>Table of Contents</w:t>
            </w:r>
            <w:r w:rsidR="002C24EB">
              <w:rPr>
                <w:noProof/>
                <w:webHidden/>
              </w:rPr>
              <w:tab/>
            </w:r>
            <w:r w:rsidR="002C24EB">
              <w:rPr>
                <w:noProof/>
                <w:webHidden/>
              </w:rPr>
              <w:fldChar w:fldCharType="begin"/>
            </w:r>
            <w:r w:rsidR="002C24EB">
              <w:rPr>
                <w:noProof/>
                <w:webHidden/>
              </w:rPr>
              <w:instrText xml:space="preserve"> PAGEREF _Toc329070572 \h </w:instrText>
            </w:r>
            <w:r w:rsidR="002C24EB">
              <w:rPr>
                <w:noProof/>
                <w:webHidden/>
              </w:rPr>
            </w:r>
            <w:r w:rsidR="002C24EB">
              <w:rPr>
                <w:noProof/>
                <w:webHidden/>
              </w:rPr>
              <w:fldChar w:fldCharType="separate"/>
            </w:r>
            <w:r w:rsidR="003A167F">
              <w:rPr>
                <w:noProof/>
                <w:webHidden/>
              </w:rPr>
              <w:t>12</w:t>
            </w:r>
            <w:r w:rsidR="002C24EB">
              <w:rPr>
                <w:noProof/>
                <w:webHidden/>
              </w:rPr>
              <w:fldChar w:fldCharType="end"/>
            </w:r>
          </w:hyperlink>
        </w:p>
        <w:p w14:paraId="6497566D" w14:textId="77777777" w:rsidR="002C24EB" w:rsidRDefault="00D84EF4">
          <w:pPr>
            <w:pStyle w:val="TOC3"/>
            <w:tabs>
              <w:tab w:val="left" w:pos="1320"/>
              <w:tab w:val="right" w:leader="dot" w:pos="9350"/>
            </w:tabs>
            <w:rPr>
              <w:noProof/>
            </w:rPr>
          </w:pPr>
          <w:hyperlink w:anchor="_Toc329070573" w:history="1">
            <w:r w:rsidR="002C24EB" w:rsidRPr="00871F8F">
              <w:rPr>
                <w:rStyle w:val="Hyperlink"/>
                <w:noProof/>
              </w:rPr>
              <w:t>4.4.2</w:t>
            </w:r>
            <w:r w:rsidR="002C24EB">
              <w:rPr>
                <w:noProof/>
              </w:rPr>
              <w:tab/>
            </w:r>
            <w:r w:rsidR="002C24EB" w:rsidRPr="00871F8F">
              <w:rPr>
                <w:rStyle w:val="Hyperlink"/>
                <w:noProof/>
              </w:rPr>
              <w:t>Response to Proposal Questions</w:t>
            </w:r>
            <w:r w:rsidR="002C24EB">
              <w:rPr>
                <w:noProof/>
                <w:webHidden/>
              </w:rPr>
              <w:tab/>
            </w:r>
            <w:r w:rsidR="002C24EB">
              <w:rPr>
                <w:noProof/>
                <w:webHidden/>
              </w:rPr>
              <w:fldChar w:fldCharType="begin"/>
            </w:r>
            <w:r w:rsidR="002C24EB">
              <w:rPr>
                <w:noProof/>
                <w:webHidden/>
              </w:rPr>
              <w:instrText xml:space="preserve"> PAGEREF _Toc329070573 \h </w:instrText>
            </w:r>
            <w:r w:rsidR="002C24EB">
              <w:rPr>
                <w:noProof/>
                <w:webHidden/>
              </w:rPr>
            </w:r>
            <w:r w:rsidR="002C24EB">
              <w:rPr>
                <w:noProof/>
                <w:webHidden/>
              </w:rPr>
              <w:fldChar w:fldCharType="separate"/>
            </w:r>
            <w:r w:rsidR="003A167F">
              <w:rPr>
                <w:noProof/>
                <w:webHidden/>
              </w:rPr>
              <w:t>12</w:t>
            </w:r>
            <w:r w:rsidR="002C24EB">
              <w:rPr>
                <w:noProof/>
                <w:webHidden/>
              </w:rPr>
              <w:fldChar w:fldCharType="end"/>
            </w:r>
          </w:hyperlink>
        </w:p>
        <w:p w14:paraId="1CDB8C89" w14:textId="77777777" w:rsidR="002C24EB" w:rsidRDefault="00D84EF4">
          <w:pPr>
            <w:pStyle w:val="TOC3"/>
            <w:tabs>
              <w:tab w:val="left" w:pos="1320"/>
              <w:tab w:val="right" w:leader="dot" w:pos="9350"/>
            </w:tabs>
            <w:rPr>
              <w:noProof/>
            </w:rPr>
          </w:pPr>
          <w:hyperlink w:anchor="_Toc329070574" w:history="1">
            <w:r w:rsidR="002C24EB" w:rsidRPr="00871F8F">
              <w:rPr>
                <w:rStyle w:val="Hyperlink"/>
                <w:noProof/>
              </w:rPr>
              <w:t>4.4.3</w:t>
            </w:r>
            <w:r w:rsidR="002C24EB">
              <w:rPr>
                <w:noProof/>
              </w:rPr>
              <w:tab/>
            </w:r>
            <w:r w:rsidR="002C24EB" w:rsidRPr="00871F8F">
              <w:rPr>
                <w:rStyle w:val="Hyperlink"/>
                <w:noProof/>
              </w:rPr>
              <w:t>Attachments</w:t>
            </w:r>
            <w:r w:rsidR="002C24EB">
              <w:rPr>
                <w:noProof/>
                <w:webHidden/>
              </w:rPr>
              <w:tab/>
            </w:r>
            <w:r w:rsidR="002C24EB">
              <w:rPr>
                <w:noProof/>
                <w:webHidden/>
              </w:rPr>
              <w:fldChar w:fldCharType="begin"/>
            </w:r>
            <w:r w:rsidR="002C24EB">
              <w:rPr>
                <w:noProof/>
                <w:webHidden/>
              </w:rPr>
              <w:instrText xml:space="preserve"> PAGEREF _Toc329070574 \h </w:instrText>
            </w:r>
            <w:r w:rsidR="002C24EB">
              <w:rPr>
                <w:noProof/>
                <w:webHidden/>
              </w:rPr>
            </w:r>
            <w:r w:rsidR="002C24EB">
              <w:rPr>
                <w:noProof/>
                <w:webHidden/>
              </w:rPr>
              <w:fldChar w:fldCharType="separate"/>
            </w:r>
            <w:r w:rsidR="003A167F">
              <w:rPr>
                <w:noProof/>
                <w:webHidden/>
              </w:rPr>
              <w:t>12</w:t>
            </w:r>
            <w:r w:rsidR="002C24EB">
              <w:rPr>
                <w:noProof/>
                <w:webHidden/>
              </w:rPr>
              <w:fldChar w:fldCharType="end"/>
            </w:r>
          </w:hyperlink>
        </w:p>
        <w:p w14:paraId="2DAB1DB1" w14:textId="77777777" w:rsidR="002C24EB" w:rsidRDefault="00D84EF4">
          <w:pPr>
            <w:pStyle w:val="TOC3"/>
            <w:tabs>
              <w:tab w:val="left" w:pos="1320"/>
              <w:tab w:val="right" w:leader="dot" w:pos="9350"/>
            </w:tabs>
            <w:rPr>
              <w:noProof/>
            </w:rPr>
          </w:pPr>
          <w:hyperlink w:anchor="_Toc329070575" w:history="1">
            <w:r w:rsidR="002C24EB" w:rsidRPr="00871F8F">
              <w:rPr>
                <w:rStyle w:val="Hyperlink"/>
                <w:noProof/>
              </w:rPr>
              <w:t>4.4.4</w:t>
            </w:r>
            <w:r w:rsidR="002C24EB">
              <w:rPr>
                <w:noProof/>
              </w:rPr>
              <w:tab/>
            </w:r>
            <w:r w:rsidR="002C24EB" w:rsidRPr="00871F8F">
              <w:rPr>
                <w:rStyle w:val="Hyperlink"/>
                <w:noProof/>
              </w:rPr>
              <w:t>Cross-Referencing</w:t>
            </w:r>
            <w:r w:rsidR="002C24EB">
              <w:rPr>
                <w:noProof/>
                <w:webHidden/>
              </w:rPr>
              <w:tab/>
            </w:r>
            <w:r w:rsidR="002C24EB">
              <w:rPr>
                <w:noProof/>
                <w:webHidden/>
              </w:rPr>
              <w:fldChar w:fldCharType="begin"/>
            </w:r>
            <w:r w:rsidR="002C24EB">
              <w:rPr>
                <w:noProof/>
                <w:webHidden/>
              </w:rPr>
              <w:instrText xml:space="preserve"> PAGEREF _Toc329070575 \h </w:instrText>
            </w:r>
            <w:r w:rsidR="002C24EB">
              <w:rPr>
                <w:noProof/>
                <w:webHidden/>
              </w:rPr>
            </w:r>
            <w:r w:rsidR="002C24EB">
              <w:rPr>
                <w:noProof/>
                <w:webHidden/>
              </w:rPr>
              <w:fldChar w:fldCharType="separate"/>
            </w:r>
            <w:r w:rsidR="003A167F">
              <w:rPr>
                <w:noProof/>
                <w:webHidden/>
              </w:rPr>
              <w:t>12</w:t>
            </w:r>
            <w:r w:rsidR="002C24EB">
              <w:rPr>
                <w:noProof/>
                <w:webHidden/>
              </w:rPr>
              <w:fldChar w:fldCharType="end"/>
            </w:r>
          </w:hyperlink>
        </w:p>
        <w:p w14:paraId="189ED270" w14:textId="77777777" w:rsidR="002C24EB" w:rsidRDefault="00D84EF4">
          <w:pPr>
            <w:pStyle w:val="TOC2"/>
            <w:tabs>
              <w:tab w:val="left" w:pos="880"/>
              <w:tab w:val="right" w:leader="dot" w:pos="9350"/>
            </w:tabs>
            <w:rPr>
              <w:b w:val="0"/>
              <w:noProof/>
            </w:rPr>
          </w:pPr>
          <w:hyperlink w:anchor="_Toc329070576" w:history="1">
            <w:r w:rsidR="002C24EB" w:rsidRPr="00871F8F">
              <w:rPr>
                <w:rStyle w:val="Hyperlink"/>
                <w:noProof/>
              </w:rPr>
              <w:t>4.5</w:t>
            </w:r>
            <w:r w:rsidR="002C24EB">
              <w:rPr>
                <w:b w:val="0"/>
                <w:noProof/>
              </w:rPr>
              <w:tab/>
            </w:r>
            <w:r w:rsidR="002C24EB" w:rsidRPr="00871F8F">
              <w:rPr>
                <w:rStyle w:val="Hyperlink"/>
                <w:noProof/>
              </w:rPr>
              <w:t>Proposal Submission</w:t>
            </w:r>
            <w:r w:rsidR="002C24EB">
              <w:rPr>
                <w:noProof/>
                <w:webHidden/>
              </w:rPr>
              <w:tab/>
            </w:r>
            <w:r w:rsidR="002C24EB">
              <w:rPr>
                <w:noProof/>
                <w:webHidden/>
              </w:rPr>
              <w:fldChar w:fldCharType="begin"/>
            </w:r>
            <w:r w:rsidR="002C24EB">
              <w:rPr>
                <w:noProof/>
                <w:webHidden/>
              </w:rPr>
              <w:instrText xml:space="preserve"> PAGEREF _Toc329070576 \h </w:instrText>
            </w:r>
            <w:r w:rsidR="002C24EB">
              <w:rPr>
                <w:noProof/>
                <w:webHidden/>
              </w:rPr>
            </w:r>
            <w:r w:rsidR="002C24EB">
              <w:rPr>
                <w:noProof/>
                <w:webHidden/>
              </w:rPr>
              <w:fldChar w:fldCharType="separate"/>
            </w:r>
            <w:r w:rsidR="003A167F">
              <w:rPr>
                <w:noProof/>
                <w:webHidden/>
              </w:rPr>
              <w:t>12</w:t>
            </w:r>
            <w:r w:rsidR="002C24EB">
              <w:rPr>
                <w:noProof/>
                <w:webHidden/>
              </w:rPr>
              <w:fldChar w:fldCharType="end"/>
            </w:r>
          </w:hyperlink>
        </w:p>
        <w:p w14:paraId="1FFBE2F0" w14:textId="77777777" w:rsidR="002C24EB" w:rsidRDefault="00D84EF4">
          <w:pPr>
            <w:pStyle w:val="TOC1"/>
            <w:rPr>
              <w:rFonts w:asciiTheme="minorHAnsi" w:hAnsiTheme="minorHAnsi"/>
              <w:b w:val="0"/>
            </w:rPr>
          </w:pPr>
          <w:hyperlink w:anchor="_Toc329070577" w:history="1">
            <w:r w:rsidR="002C24EB" w:rsidRPr="00871F8F">
              <w:rPr>
                <w:rStyle w:val="Hyperlink"/>
              </w:rPr>
              <w:t>5</w:t>
            </w:r>
            <w:r w:rsidR="002C24EB">
              <w:rPr>
                <w:rFonts w:asciiTheme="minorHAnsi" w:hAnsiTheme="minorHAnsi"/>
                <w:b w:val="0"/>
              </w:rPr>
              <w:tab/>
            </w:r>
            <w:r w:rsidR="002C24EB" w:rsidRPr="00871F8F">
              <w:rPr>
                <w:rStyle w:val="Hyperlink"/>
              </w:rPr>
              <w:t>Proposal Questions</w:t>
            </w:r>
            <w:r w:rsidR="002C24EB">
              <w:rPr>
                <w:webHidden/>
              </w:rPr>
              <w:tab/>
            </w:r>
            <w:r w:rsidR="002C24EB">
              <w:rPr>
                <w:webHidden/>
              </w:rPr>
              <w:fldChar w:fldCharType="begin"/>
            </w:r>
            <w:r w:rsidR="002C24EB">
              <w:rPr>
                <w:webHidden/>
              </w:rPr>
              <w:instrText xml:space="preserve"> PAGEREF _Toc329070577 \h </w:instrText>
            </w:r>
            <w:r w:rsidR="002C24EB">
              <w:rPr>
                <w:webHidden/>
              </w:rPr>
            </w:r>
            <w:r w:rsidR="002C24EB">
              <w:rPr>
                <w:webHidden/>
              </w:rPr>
              <w:fldChar w:fldCharType="separate"/>
            </w:r>
            <w:r w:rsidR="003A167F">
              <w:rPr>
                <w:webHidden/>
              </w:rPr>
              <w:t>13</w:t>
            </w:r>
            <w:r w:rsidR="002C24EB">
              <w:rPr>
                <w:webHidden/>
              </w:rPr>
              <w:fldChar w:fldCharType="end"/>
            </w:r>
          </w:hyperlink>
        </w:p>
        <w:p w14:paraId="1D3DD945" w14:textId="77777777" w:rsidR="002C24EB" w:rsidRDefault="00D84EF4">
          <w:pPr>
            <w:pStyle w:val="TOC2"/>
            <w:tabs>
              <w:tab w:val="left" w:pos="880"/>
              <w:tab w:val="right" w:leader="dot" w:pos="9350"/>
            </w:tabs>
            <w:rPr>
              <w:b w:val="0"/>
              <w:noProof/>
            </w:rPr>
          </w:pPr>
          <w:hyperlink w:anchor="_Toc329070578" w:history="1">
            <w:r w:rsidR="002C24EB" w:rsidRPr="00871F8F">
              <w:rPr>
                <w:rStyle w:val="Hyperlink"/>
                <w:noProof/>
              </w:rPr>
              <w:t>5.1</w:t>
            </w:r>
            <w:r w:rsidR="002C24EB">
              <w:rPr>
                <w:b w:val="0"/>
                <w:noProof/>
              </w:rPr>
              <w:tab/>
            </w:r>
            <w:r w:rsidR="002C24EB" w:rsidRPr="00871F8F">
              <w:rPr>
                <w:rStyle w:val="Hyperlink"/>
                <w:noProof/>
              </w:rPr>
              <w:t>Vendor Profile</w:t>
            </w:r>
            <w:r w:rsidR="002C24EB">
              <w:rPr>
                <w:noProof/>
                <w:webHidden/>
              </w:rPr>
              <w:tab/>
            </w:r>
            <w:r w:rsidR="002C24EB">
              <w:rPr>
                <w:noProof/>
                <w:webHidden/>
              </w:rPr>
              <w:fldChar w:fldCharType="begin"/>
            </w:r>
            <w:r w:rsidR="002C24EB">
              <w:rPr>
                <w:noProof/>
                <w:webHidden/>
              </w:rPr>
              <w:instrText xml:space="preserve"> PAGEREF _Toc329070578 \h </w:instrText>
            </w:r>
            <w:r w:rsidR="002C24EB">
              <w:rPr>
                <w:noProof/>
                <w:webHidden/>
              </w:rPr>
            </w:r>
            <w:r w:rsidR="002C24EB">
              <w:rPr>
                <w:noProof/>
                <w:webHidden/>
              </w:rPr>
              <w:fldChar w:fldCharType="separate"/>
            </w:r>
            <w:r w:rsidR="003A167F">
              <w:rPr>
                <w:noProof/>
                <w:webHidden/>
              </w:rPr>
              <w:t>13</w:t>
            </w:r>
            <w:r w:rsidR="002C24EB">
              <w:rPr>
                <w:noProof/>
                <w:webHidden/>
              </w:rPr>
              <w:fldChar w:fldCharType="end"/>
            </w:r>
          </w:hyperlink>
        </w:p>
        <w:p w14:paraId="68C4FBDD" w14:textId="77777777" w:rsidR="002C24EB" w:rsidRDefault="00D84EF4">
          <w:pPr>
            <w:pStyle w:val="TOC2"/>
            <w:tabs>
              <w:tab w:val="left" w:pos="880"/>
              <w:tab w:val="right" w:leader="dot" w:pos="9350"/>
            </w:tabs>
            <w:rPr>
              <w:b w:val="0"/>
              <w:noProof/>
            </w:rPr>
          </w:pPr>
          <w:hyperlink w:anchor="_Toc329070579" w:history="1">
            <w:r w:rsidR="002C24EB" w:rsidRPr="00871F8F">
              <w:rPr>
                <w:rStyle w:val="Hyperlink"/>
                <w:noProof/>
              </w:rPr>
              <w:t>5.2</w:t>
            </w:r>
            <w:r w:rsidR="002C24EB">
              <w:rPr>
                <w:b w:val="0"/>
                <w:noProof/>
              </w:rPr>
              <w:tab/>
            </w:r>
            <w:r w:rsidR="002C24EB" w:rsidRPr="00871F8F">
              <w:rPr>
                <w:rStyle w:val="Hyperlink"/>
                <w:noProof/>
              </w:rPr>
              <w:t>Technical Requirements</w:t>
            </w:r>
            <w:r w:rsidR="002C24EB">
              <w:rPr>
                <w:noProof/>
                <w:webHidden/>
              </w:rPr>
              <w:tab/>
            </w:r>
            <w:r w:rsidR="002C24EB">
              <w:rPr>
                <w:noProof/>
                <w:webHidden/>
              </w:rPr>
              <w:fldChar w:fldCharType="begin"/>
            </w:r>
            <w:r w:rsidR="002C24EB">
              <w:rPr>
                <w:noProof/>
                <w:webHidden/>
              </w:rPr>
              <w:instrText xml:space="preserve"> PAGEREF _Toc329070579 \h </w:instrText>
            </w:r>
            <w:r w:rsidR="002C24EB">
              <w:rPr>
                <w:noProof/>
                <w:webHidden/>
              </w:rPr>
            </w:r>
            <w:r w:rsidR="002C24EB">
              <w:rPr>
                <w:noProof/>
                <w:webHidden/>
              </w:rPr>
              <w:fldChar w:fldCharType="separate"/>
            </w:r>
            <w:r w:rsidR="003A167F">
              <w:rPr>
                <w:noProof/>
                <w:webHidden/>
              </w:rPr>
              <w:t>14</w:t>
            </w:r>
            <w:r w:rsidR="002C24EB">
              <w:rPr>
                <w:noProof/>
                <w:webHidden/>
              </w:rPr>
              <w:fldChar w:fldCharType="end"/>
            </w:r>
          </w:hyperlink>
        </w:p>
        <w:p w14:paraId="67FF3848" w14:textId="77777777" w:rsidR="002C24EB" w:rsidRDefault="00D84EF4">
          <w:pPr>
            <w:pStyle w:val="TOC2"/>
            <w:tabs>
              <w:tab w:val="left" w:pos="880"/>
              <w:tab w:val="right" w:leader="dot" w:pos="9350"/>
            </w:tabs>
            <w:rPr>
              <w:b w:val="0"/>
              <w:noProof/>
            </w:rPr>
          </w:pPr>
          <w:hyperlink w:anchor="_Toc329070580" w:history="1">
            <w:r w:rsidR="002C24EB" w:rsidRPr="00871F8F">
              <w:rPr>
                <w:rStyle w:val="Hyperlink"/>
                <w:noProof/>
              </w:rPr>
              <w:t>5.3</w:t>
            </w:r>
            <w:r w:rsidR="002C24EB">
              <w:rPr>
                <w:b w:val="0"/>
                <w:noProof/>
              </w:rPr>
              <w:tab/>
            </w:r>
            <w:r w:rsidR="002C24EB" w:rsidRPr="00871F8F">
              <w:rPr>
                <w:rStyle w:val="Hyperlink"/>
                <w:noProof/>
              </w:rPr>
              <w:t>Implementation</w:t>
            </w:r>
            <w:r w:rsidR="002C24EB">
              <w:rPr>
                <w:noProof/>
                <w:webHidden/>
              </w:rPr>
              <w:tab/>
            </w:r>
            <w:r w:rsidR="002C24EB">
              <w:rPr>
                <w:noProof/>
                <w:webHidden/>
              </w:rPr>
              <w:fldChar w:fldCharType="begin"/>
            </w:r>
            <w:r w:rsidR="002C24EB">
              <w:rPr>
                <w:noProof/>
                <w:webHidden/>
              </w:rPr>
              <w:instrText xml:space="preserve"> PAGEREF _Toc329070580 \h </w:instrText>
            </w:r>
            <w:r w:rsidR="002C24EB">
              <w:rPr>
                <w:noProof/>
                <w:webHidden/>
              </w:rPr>
            </w:r>
            <w:r w:rsidR="002C24EB">
              <w:rPr>
                <w:noProof/>
                <w:webHidden/>
              </w:rPr>
              <w:fldChar w:fldCharType="separate"/>
            </w:r>
            <w:r w:rsidR="003A167F">
              <w:rPr>
                <w:noProof/>
                <w:webHidden/>
              </w:rPr>
              <w:t>16</w:t>
            </w:r>
            <w:r w:rsidR="002C24EB">
              <w:rPr>
                <w:noProof/>
                <w:webHidden/>
              </w:rPr>
              <w:fldChar w:fldCharType="end"/>
            </w:r>
          </w:hyperlink>
        </w:p>
        <w:p w14:paraId="451F0AAE" w14:textId="77777777" w:rsidR="002C24EB" w:rsidRDefault="00D84EF4">
          <w:pPr>
            <w:pStyle w:val="TOC2"/>
            <w:tabs>
              <w:tab w:val="left" w:pos="880"/>
              <w:tab w:val="right" w:leader="dot" w:pos="9350"/>
            </w:tabs>
            <w:rPr>
              <w:b w:val="0"/>
              <w:noProof/>
            </w:rPr>
          </w:pPr>
          <w:hyperlink w:anchor="_Toc329070581" w:history="1">
            <w:r w:rsidR="002C24EB" w:rsidRPr="00871F8F">
              <w:rPr>
                <w:rStyle w:val="Hyperlink"/>
                <w:noProof/>
              </w:rPr>
              <w:t>5.4</w:t>
            </w:r>
            <w:r w:rsidR="002C24EB">
              <w:rPr>
                <w:b w:val="0"/>
                <w:noProof/>
              </w:rPr>
              <w:tab/>
            </w:r>
            <w:r w:rsidR="002C24EB" w:rsidRPr="00871F8F">
              <w:rPr>
                <w:rStyle w:val="Hyperlink"/>
                <w:noProof/>
              </w:rPr>
              <w:t>Cost and Pricing</w:t>
            </w:r>
            <w:r w:rsidR="002C24EB">
              <w:rPr>
                <w:noProof/>
                <w:webHidden/>
              </w:rPr>
              <w:tab/>
            </w:r>
            <w:r w:rsidR="002C24EB">
              <w:rPr>
                <w:noProof/>
                <w:webHidden/>
              </w:rPr>
              <w:fldChar w:fldCharType="begin"/>
            </w:r>
            <w:r w:rsidR="002C24EB">
              <w:rPr>
                <w:noProof/>
                <w:webHidden/>
              </w:rPr>
              <w:instrText xml:space="preserve"> PAGEREF _Toc329070581 \h </w:instrText>
            </w:r>
            <w:r w:rsidR="002C24EB">
              <w:rPr>
                <w:noProof/>
                <w:webHidden/>
              </w:rPr>
            </w:r>
            <w:r w:rsidR="002C24EB">
              <w:rPr>
                <w:noProof/>
                <w:webHidden/>
              </w:rPr>
              <w:fldChar w:fldCharType="separate"/>
            </w:r>
            <w:r w:rsidR="003A167F">
              <w:rPr>
                <w:noProof/>
                <w:webHidden/>
              </w:rPr>
              <w:t>16</w:t>
            </w:r>
            <w:r w:rsidR="002C24EB">
              <w:rPr>
                <w:noProof/>
                <w:webHidden/>
              </w:rPr>
              <w:fldChar w:fldCharType="end"/>
            </w:r>
          </w:hyperlink>
        </w:p>
        <w:p w14:paraId="7820C126" w14:textId="00EE501A" w:rsidR="00EB0908" w:rsidRDefault="00EB0908" w:rsidP="00EB0908">
          <w:pPr>
            <w:spacing w:line="360" w:lineRule="auto"/>
          </w:pPr>
          <w:r w:rsidRPr="00EB0908">
            <w:rPr>
              <w:bCs/>
              <w:noProof/>
            </w:rPr>
            <w:fldChar w:fldCharType="end"/>
          </w:r>
        </w:p>
      </w:sdtContent>
    </w:sdt>
    <w:p w14:paraId="2180FFD8" w14:textId="77777777" w:rsidR="002810BE" w:rsidRDefault="002810BE">
      <w:pPr>
        <w:rPr>
          <w:rFonts w:eastAsia="Calibri" w:cstheme="majorBidi"/>
          <w:bCs/>
          <w:color w:val="990000"/>
          <w:sz w:val="32"/>
          <w:szCs w:val="28"/>
        </w:rPr>
      </w:pPr>
      <w:bookmarkStart w:id="1" w:name="_Toc198111514"/>
      <w:bookmarkStart w:id="2" w:name="_Toc198629219"/>
      <w:r>
        <w:br w:type="page"/>
      </w:r>
    </w:p>
    <w:p w14:paraId="292AC1E0" w14:textId="1833B2F6" w:rsidR="002810BE" w:rsidRDefault="002810BE" w:rsidP="002810BE">
      <w:pPr>
        <w:pStyle w:val="Heading1"/>
        <w:keepNext/>
        <w:numPr>
          <w:ilvl w:val="0"/>
          <w:numId w:val="13"/>
        </w:numPr>
      </w:pPr>
      <w:bookmarkStart w:id="3" w:name="_Toc329070552"/>
      <w:r>
        <w:lastRenderedPageBreak/>
        <w:t>Document History</w:t>
      </w:r>
      <w:bookmarkEnd w:id="3"/>
    </w:p>
    <w:bookmarkEnd w:id="1"/>
    <w:bookmarkEnd w:id="2"/>
    <w:p w14:paraId="19A22EAD" w14:textId="4B189CC4" w:rsidR="0090048F" w:rsidRDefault="00094C6E" w:rsidP="00094C6E">
      <w:r>
        <w:t>This</w:t>
      </w:r>
      <w:r w:rsidRPr="00200598">
        <w:t xml:space="preserve"> chart contains a history of this document’s revisions</w:t>
      </w:r>
      <w:r w:rsidR="000C1C89">
        <w:t xml:space="preserve">. </w:t>
      </w:r>
    </w:p>
    <w:tbl>
      <w:tblPr>
        <w:tblStyle w:val="TableGrid"/>
        <w:tblW w:w="0" w:type="auto"/>
        <w:tblInd w:w="108" w:type="dxa"/>
        <w:tblBorders>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437"/>
        <w:gridCol w:w="1379"/>
        <w:gridCol w:w="3124"/>
        <w:gridCol w:w="2480"/>
      </w:tblGrid>
      <w:tr w:rsidR="002810BE" w14:paraId="5810D309" w14:textId="77777777" w:rsidTr="002C24EB">
        <w:tc>
          <w:tcPr>
            <w:tcW w:w="1437" w:type="dxa"/>
            <w:tcBorders>
              <w:top w:val="single" w:sz="4" w:space="0" w:color="auto"/>
              <w:bottom w:val="single" w:sz="4" w:space="0" w:color="D9D9D9" w:themeColor="background1" w:themeShade="D9"/>
            </w:tcBorders>
            <w:shd w:val="clear" w:color="auto" w:fill="D9D9D9" w:themeFill="background1" w:themeFillShade="D9"/>
            <w:vAlign w:val="center"/>
            <w:hideMark/>
          </w:tcPr>
          <w:p w14:paraId="02AC1FEE" w14:textId="77777777" w:rsidR="002810BE" w:rsidRDefault="002810BE" w:rsidP="002C24EB">
            <w:pPr>
              <w:rPr>
                <w:b/>
              </w:rPr>
            </w:pPr>
            <w:r>
              <w:rPr>
                <w:b/>
              </w:rPr>
              <w:t>Version</w:t>
            </w:r>
          </w:p>
        </w:tc>
        <w:tc>
          <w:tcPr>
            <w:tcW w:w="1379" w:type="dxa"/>
            <w:tcBorders>
              <w:top w:val="single" w:sz="4" w:space="0" w:color="auto"/>
              <w:bottom w:val="single" w:sz="4" w:space="0" w:color="D9D9D9" w:themeColor="background1" w:themeShade="D9"/>
            </w:tcBorders>
            <w:shd w:val="clear" w:color="auto" w:fill="D9D9D9" w:themeFill="background1" w:themeFillShade="D9"/>
            <w:vAlign w:val="center"/>
            <w:hideMark/>
          </w:tcPr>
          <w:p w14:paraId="2051B099" w14:textId="77777777" w:rsidR="002810BE" w:rsidRDefault="002810BE" w:rsidP="002C24EB">
            <w:pPr>
              <w:rPr>
                <w:b/>
              </w:rPr>
            </w:pPr>
            <w:r>
              <w:rPr>
                <w:b/>
              </w:rPr>
              <w:t>Date</w:t>
            </w:r>
          </w:p>
        </w:tc>
        <w:tc>
          <w:tcPr>
            <w:tcW w:w="3124" w:type="dxa"/>
            <w:tcBorders>
              <w:top w:val="single" w:sz="4" w:space="0" w:color="auto"/>
              <w:bottom w:val="single" w:sz="4" w:space="0" w:color="D9D9D9" w:themeColor="background1" w:themeShade="D9"/>
            </w:tcBorders>
            <w:shd w:val="clear" w:color="auto" w:fill="D9D9D9" w:themeFill="background1" w:themeFillShade="D9"/>
            <w:vAlign w:val="center"/>
            <w:hideMark/>
          </w:tcPr>
          <w:p w14:paraId="78F0ADD4" w14:textId="77777777" w:rsidR="002810BE" w:rsidRDefault="002810BE" w:rsidP="002C24EB">
            <w:pPr>
              <w:rPr>
                <w:b/>
              </w:rPr>
            </w:pPr>
            <w:r>
              <w:rPr>
                <w:b/>
              </w:rPr>
              <w:t>Author</w:t>
            </w:r>
          </w:p>
        </w:tc>
        <w:tc>
          <w:tcPr>
            <w:tcW w:w="2480" w:type="dxa"/>
            <w:tcBorders>
              <w:top w:val="single" w:sz="4" w:space="0" w:color="auto"/>
              <w:bottom w:val="single" w:sz="4" w:space="0" w:color="D9D9D9" w:themeColor="background1" w:themeShade="D9"/>
            </w:tcBorders>
            <w:shd w:val="clear" w:color="auto" w:fill="D9D9D9" w:themeFill="background1" w:themeFillShade="D9"/>
            <w:vAlign w:val="center"/>
            <w:hideMark/>
          </w:tcPr>
          <w:p w14:paraId="4449A377" w14:textId="77777777" w:rsidR="002810BE" w:rsidRDefault="002810BE" w:rsidP="002C24EB">
            <w:pPr>
              <w:rPr>
                <w:b/>
              </w:rPr>
            </w:pPr>
            <w:r>
              <w:rPr>
                <w:b/>
              </w:rPr>
              <w:t>Change Status</w:t>
            </w:r>
          </w:p>
        </w:tc>
      </w:tr>
      <w:tr w:rsidR="002810BE" w14:paraId="6ABBC981" w14:textId="77777777" w:rsidTr="002C24EB">
        <w:trPr>
          <w:trHeight w:val="70"/>
        </w:trPr>
        <w:tc>
          <w:tcPr>
            <w:tcW w:w="1437" w:type="dxa"/>
            <w:tcBorders>
              <w:top w:val="single" w:sz="4" w:space="0" w:color="D9D9D9" w:themeColor="background1" w:themeShade="D9"/>
            </w:tcBorders>
            <w:vAlign w:val="bottom"/>
          </w:tcPr>
          <w:p w14:paraId="187CF310" w14:textId="77777777" w:rsidR="002810BE" w:rsidRDefault="002810BE" w:rsidP="002C24EB"/>
        </w:tc>
        <w:tc>
          <w:tcPr>
            <w:tcW w:w="1379" w:type="dxa"/>
            <w:tcBorders>
              <w:top w:val="single" w:sz="4" w:space="0" w:color="D9D9D9" w:themeColor="background1" w:themeShade="D9"/>
            </w:tcBorders>
            <w:vAlign w:val="bottom"/>
          </w:tcPr>
          <w:p w14:paraId="0C856AC8" w14:textId="77777777" w:rsidR="002810BE" w:rsidRDefault="002810BE" w:rsidP="002C24EB"/>
        </w:tc>
        <w:tc>
          <w:tcPr>
            <w:tcW w:w="3124" w:type="dxa"/>
            <w:tcBorders>
              <w:top w:val="single" w:sz="4" w:space="0" w:color="D9D9D9" w:themeColor="background1" w:themeShade="D9"/>
            </w:tcBorders>
            <w:vAlign w:val="bottom"/>
          </w:tcPr>
          <w:p w14:paraId="755E3672" w14:textId="77777777" w:rsidR="002810BE" w:rsidRDefault="002810BE" w:rsidP="002C24EB"/>
        </w:tc>
        <w:tc>
          <w:tcPr>
            <w:tcW w:w="2480" w:type="dxa"/>
            <w:tcBorders>
              <w:top w:val="single" w:sz="4" w:space="0" w:color="D9D9D9" w:themeColor="background1" w:themeShade="D9"/>
            </w:tcBorders>
            <w:vAlign w:val="bottom"/>
          </w:tcPr>
          <w:p w14:paraId="3A5BB1AB" w14:textId="77777777" w:rsidR="002810BE" w:rsidRDefault="002810BE" w:rsidP="002C24EB"/>
        </w:tc>
      </w:tr>
      <w:tr w:rsidR="002810BE" w14:paraId="6218B190" w14:textId="77777777" w:rsidTr="002C24EB">
        <w:tc>
          <w:tcPr>
            <w:tcW w:w="1437" w:type="dxa"/>
            <w:vAlign w:val="center"/>
          </w:tcPr>
          <w:p w14:paraId="412E58A4" w14:textId="77777777" w:rsidR="002810BE" w:rsidRDefault="002810BE" w:rsidP="002C24EB">
            <w:pPr>
              <w:rPr>
                <w:rFonts w:eastAsia="Calibri"/>
              </w:rPr>
            </w:pPr>
          </w:p>
        </w:tc>
        <w:tc>
          <w:tcPr>
            <w:tcW w:w="1379" w:type="dxa"/>
            <w:vAlign w:val="center"/>
          </w:tcPr>
          <w:p w14:paraId="2A0B724E" w14:textId="77777777" w:rsidR="002810BE" w:rsidRDefault="002810BE" w:rsidP="002C24EB"/>
        </w:tc>
        <w:tc>
          <w:tcPr>
            <w:tcW w:w="3124" w:type="dxa"/>
            <w:vAlign w:val="center"/>
          </w:tcPr>
          <w:p w14:paraId="142CF54D" w14:textId="77777777" w:rsidR="002810BE" w:rsidRDefault="002810BE" w:rsidP="002C24EB"/>
        </w:tc>
        <w:tc>
          <w:tcPr>
            <w:tcW w:w="2480" w:type="dxa"/>
            <w:vAlign w:val="center"/>
          </w:tcPr>
          <w:p w14:paraId="1BCB5215" w14:textId="77777777" w:rsidR="002810BE" w:rsidRDefault="002810BE" w:rsidP="002C24EB"/>
        </w:tc>
      </w:tr>
    </w:tbl>
    <w:p w14:paraId="171C289E" w14:textId="77777777" w:rsidR="002810BE" w:rsidRDefault="002810BE">
      <w:bookmarkStart w:id="4" w:name="_Toc198629220"/>
    </w:p>
    <w:p w14:paraId="40945F63" w14:textId="77777777" w:rsidR="002810BE" w:rsidRDefault="002810BE">
      <w:pPr>
        <w:rPr>
          <w:rFonts w:eastAsia="Calibri" w:cstheme="majorBidi"/>
          <w:bCs/>
          <w:color w:val="990000"/>
          <w:sz w:val="32"/>
          <w:szCs w:val="28"/>
        </w:rPr>
      </w:pPr>
      <w:r>
        <w:br w:type="page"/>
      </w:r>
    </w:p>
    <w:p w14:paraId="12FA1CA2" w14:textId="779C41C7" w:rsidR="00BB3B79" w:rsidRPr="00BB3B79" w:rsidRDefault="00094C6E" w:rsidP="00BB3B79">
      <w:pPr>
        <w:pStyle w:val="Heading1"/>
        <w:keepNext/>
        <w:numPr>
          <w:ilvl w:val="0"/>
          <w:numId w:val="2"/>
        </w:numPr>
        <w:spacing w:before="0" w:line="240" w:lineRule="auto"/>
        <w:contextualSpacing w:val="0"/>
      </w:pPr>
      <w:bookmarkStart w:id="5" w:name="_Toc329070553"/>
      <w:r>
        <w:lastRenderedPageBreak/>
        <w:t>Introduction</w:t>
      </w:r>
      <w:bookmarkEnd w:id="4"/>
      <w:bookmarkEnd w:id="5"/>
    </w:p>
    <w:p w14:paraId="17B56373" w14:textId="77777777" w:rsidR="00094C6E" w:rsidRDefault="00094C6E" w:rsidP="00094C6E">
      <w:pPr>
        <w:pStyle w:val="Heading2"/>
        <w:keepNext/>
        <w:numPr>
          <w:ilvl w:val="1"/>
          <w:numId w:val="2"/>
        </w:numPr>
        <w:spacing w:before="0" w:line="240" w:lineRule="auto"/>
        <w:contextualSpacing w:val="0"/>
      </w:pPr>
      <w:bookmarkStart w:id="6" w:name="_Toc198629221"/>
      <w:bookmarkStart w:id="7" w:name="_Toc329070554"/>
      <w:r>
        <w:t>RFP Objective</w:t>
      </w:r>
      <w:bookmarkEnd w:id="6"/>
      <w:bookmarkEnd w:id="7"/>
    </w:p>
    <w:p w14:paraId="07511913" w14:textId="77777777" w:rsidR="0090048F" w:rsidRDefault="0090048F" w:rsidP="00094C6E"/>
    <w:p w14:paraId="4D3B9D42" w14:textId="77777777" w:rsidR="0090048F" w:rsidRDefault="0090048F" w:rsidP="00094C6E"/>
    <w:p w14:paraId="7D3AC360" w14:textId="519432D3" w:rsidR="0048221C" w:rsidRPr="0048221C" w:rsidRDefault="00094C6E" w:rsidP="0048221C">
      <w:pPr>
        <w:pStyle w:val="Heading2"/>
        <w:keepNext/>
        <w:numPr>
          <w:ilvl w:val="1"/>
          <w:numId w:val="2"/>
        </w:numPr>
        <w:contextualSpacing w:val="0"/>
      </w:pPr>
      <w:r>
        <w:tab/>
      </w:r>
      <w:bookmarkStart w:id="8" w:name="_Toc198629222"/>
      <w:bookmarkStart w:id="9" w:name="_Toc329070555"/>
      <w:r>
        <w:t>Company Background</w:t>
      </w:r>
      <w:bookmarkEnd w:id="8"/>
      <w:bookmarkEnd w:id="9"/>
    </w:p>
    <w:p w14:paraId="71CD9D3B" w14:textId="6B0568C5" w:rsidR="00094C6E" w:rsidRDefault="00094C6E" w:rsidP="00094C6E">
      <w:r>
        <w:t xml:space="preserve">Founded in 1898, and affiliated with what is now </w:t>
      </w:r>
      <w:r w:rsidR="00751480">
        <w:t>New York</w:t>
      </w:r>
      <w:r>
        <w:t>-Presbyterian Hospital since 1927, Weill Cornell Medical College is among the top-ranked clinical and medical research centers in the country. In addition to offering degrees in medicine, Weill Cornell also has PhD programs in biomedical research and education at the Weill Cornell Graduate School of Medical Sciences, and with neighboring Sloan-Kettering Institute and The Rockefeller University, has established a joint MD-PhD program for students to intensify their pursuit of Weill Cornell's triple mission of educati</w:t>
      </w:r>
      <w:r w:rsidR="0048221C">
        <w:t>on, research, and patient care.</w:t>
      </w:r>
    </w:p>
    <w:p w14:paraId="7660ECB0" w14:textId="5C78F555" w:rsidR="00094C6E" w:rsidRDefault="00094C6E" w:rsidP="00094C6E">
      <w:r>
        <w:t xml:space="preserve">Weill Cornell Medical College is divided into 24 basic science and patient care departments that focus on the sciences underlying clinical medicine and/or encompass the study, treatment, and prevention of human diseases. </w:t>
      </w:r>
      <w:r w:rsidR="00751480">
        <w:t xml:space="preserve">In addition to its affiliation with New York-Presbyterian Hospital, Weill Cornell Medical College and the Weill Cornell Graduate School of Medical Sciences maintain major affiliations with Memorial Sloan-Kettering Cancer Center, The Rockefeller University, and the Hospital for Special Surgery, as well as with the metropolitan-area institutions that constitute New York-Presbyterian Healthcare Network. </w:t>
      </w:r>
      <w:r>
        <w:t>Weill Cornell Medical College and the Weill Cornell Graduate School of Medical Sciences are accredited by the Liaison Committee for Medical Education of the American Medical Association and the Associatio</w:t>
      </w:r>
      <w:r w:rsidR="0048221C">
        <w:t>n of American Medical Colleges.</w:t>
      </w:r>
    </w:p>
    <w:p w14:paraId="7F650043" w14:textId="77777777" w:rsidR="00094C6E" w:rsidRDefault="00094C6E" w:rsidP="00094C6E">
      <w:r w:rsidRPr="00D56DF9">
        <w:t xml:space="preserve">Weill Cornell has also opened the first American medical school to be located outside of U.S. borders. The Weill Cornell Medical College in Qatar opened for instruction in 2004. Its facilities are found in Education City, Qatar near Doha. The Qatar campus offers a six-year integrated medical education program primarily focused on patient care. </w:t>
      </w:r>
    </w:p>
    <w:p w14:paraId="60C812EF" w14:textId="77777777" w:rsidR="00094C6E" w:rsidRDefault="00094C6E" w:rsidP="00094C6E"/>
    <w:p w14:paraId="768B39C1" w14:textId="77777777" w:rsidR="00094C6E" w:rsidRPr="00D74996" w:rsidRDefault="00094C6E" w:rsidP="00094C6E">
      <w:pPr>
        <w:pStyle w:val="Heading2"/>
        <w:keepNext/>
        <w:numPr>
          <w:ilvl w:val="1"/>
          <w:numId w:val="2"/>
        </w:numPr>
        <w:contextualSpacing w:val="0"/>
      </w:pPr>
      <w:r>
        <w:tab/>
      </w:r>
      <w:bookmarkStart w:id="10" w:name="_Toc198629223"/>
      <w:bookmarkStart w:id="11" w:name="_Toc329070556"/>
      <w:r w:rsidRPr="00D74996">
        <w:t>Project Overview</w:t>
      </w:r>
      <w:bookmarkEnd w:id="10"/>
      <w:bookmarkEnd w:id="11"/>
    </w:p>
    <w:p w14:paraId="5633A6A2" w14:textId="77777777" w:rsidR="00094C6E" w:rsidRDefault="00094C6E" w:rsidP="00094C6E"/>
    <w:p w14:paraId="168C8911" w14:textId="77777777" w:rsidR="00094C6E" w:rsidRDefault="00094C6E" w:rsidP="00094C6E"/>
    <w:p w14:paraId="189269F0" w14:textId="77777777" w:rsidR="00094C6E" w:rsidRDefault="00094C6E" w:rsidP="00094C6E"/>
    <w:p w14:paraId="43F6DE0D" w14:textId="77777777" w:rsidR="00094C6E" w:rsidRDefault="00094C6E" w:rsidP="00094C6E">
      <w:pPr>
        <w:pStyle w:val="Heading2"/>
        <w:keepNext/>
        <w:numPr>
          <w:ilvl w:val="1"/>
          <w:numId w:val="2"/>
        </w:numPr>
        <w:contextualSpacing w:val="0"/>
      </w:pPr>
      <w:bookmarkStart w:id="12" w:name="_Toc198111526"/>
      <w:bookmarkStart w:id="13" w:name="_Toc198629224"/>
      <w:bookmarkStart w:id="14" w:name="_Toc329070557"/>
      <w:r>
        <w:lastRenderedPageBreak/>
        <w:t>Organizational Information</w:t>
      </w:r>
      <w:bookmarkEnd w:id="12"/>
      <w:bookmarkEnd w:id="13"/>
      <w:bookmarkEnd w:id="14"/>
    </w:p>
    <w:p w14:paraId="70B16599" w14:textId="77777777" w:rsidR="00094C6E" w:rsidRDefault="00094C6E" w:rsidP="00094C6E">
      <w:r w:rsidRPr="00B24657">
        <w:t>This section is an overview o</w:t>
      </w:r>
      <w:r>
        <w:t>f WCMC’s</w:t>
      </w:r>
      <w:r w:rsidRPr="00B24657">
        <w:t xml:space="preserve"> </w:t>
      </w:r>
      <w:r>
        <w:t xml:space="preserve">organizational and </w:t>
      </w:r>
      <w:r w:rsidRPr="00B24657">
        <w:t xml:space="preserve">infrastructure information to provide context for the questions in the </w:t>
      </w:r>
      <w:r>
        <w:t>Proposal Questions section of this document</w:t>
      </w:r>
      <w:r w:rsidRPr="00B24657">
        <w:t>.</w:t>
      </w:r>
    </w:p>
    <w:p w14:paraId="169640EE" w14:textId="77777777" w:rsidR="00094C6E" w:rsidRDefault="00094C6E" w:rsidP="00094C6E">
      <w:pPr>
        <w:pStyle w:val="Heading3"/>
        <w:keepNext/>
        <w:numPr>
          <w:ilvl w:val="2"/>
          <w:numId w:val="2"/>
        </w:numPr>
        <w:spacing w:line="276" w:lineRule="auto"/>
        <w:contextualSpacing w:val="0"/>
        <w:jc w:val="left"/>
      </w:pPr>
      <w:bookmarkStart w:id="15" w:name="_Toc301281240"/>
      <w:bookmarkStart w:id="16" w:name="_Toc181345418"/>
      <w:bookmarkStart w:id="17" w:name="_Toc181902238"/>
      <w:bookmarkStart w:id="18" w:name="_Toc198629225"/>
      <w:bookmarkStart w:id="19" w:name="_Toc329070558"/>
      <w:r>
        <w:t>User Populations</w:t>
      </w:r>
      <w:bookmarkEnd w:id="15"/>
      <w:bookmarkEnd w:id="16"/>
      <w:bookmarkEnd w:id="17"/>
      <w:bookmarkEnd w:id="18"/>
      <w:bookmarkEnd w:id="19"/>
    </w:p>
    <w:tbl>
      <w:tblPr>
        <w:tblW w:w="9270" w:type="dxa"/>
        <w:tblInd w:w="108" w:type="dxa"/>
        <w:tblBorders>
          <w:top w:val="single" w:sz="4" w:space="0" w:color="auto"/>
          <w:left w:val="single" w:sz="4" w:space="0" w:color="auto"/>
          <w:bottom w:val="single" w:sz="4" w:space="0" w:color="auto"/>
          <w:right w:val="single" w:sz="4" w:space="0" w:color="auto"/>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320"/>
        <w:gridCol w:w="4950"/>
      </w:tblGrid>
      <w:tr w:rsidR="00264295" w:rsidRPr="00FC7B89" w14:paraId="1E99ABCE" w14:textId="77777777" w:rsidTr="002810BE">
        <w:trPr>
          <w:trHeight w:val="278"/>
        </w:trPr>
        <w:tc>
          <w:tcPr>
            <w:tcW w:w="4320" w:type="dxa"/>
            <w:tcBorders>
              <w:top w:val="single" w:sz="4" w:space="0" w:color="auto"/>
              <w:bottom w:val="single" w:sz="4" w:space="0" w:color="D9D9D9" w:themeColor="background1" w:themeShade="D9"/>
            </w:tcBorders>
            <w:shd w:val="clear" w:color="auto" w:fill="D9D9D9" w:themeFill="background1" w:themeFillShade="D9"/>
            <w:hideMark/>
          </w:tcPr>
          <w:p w14:paraId="7D28DC33" w14:textId="02480614" w:rsidR="00264295" w:rsidRPr="00FC7B89" w:rsidRDefault="00264295" w:rsidP="005A0B15">
            <w:pPr>
              <w:rPr>
                <w:rStyle w:val="TableText"/>
                <w:b/>
              </w:rPr>
            </w:pPr>
            <w:r>
              <w:rPr>
                <w:rStyle w:val="TableText"/>
                <w:b/>
              </w:rPr>
              <w:t>Use</w:t>
            </w:r>
            <w:r w:rsidR="00DF3B8D">
              <w:rPr>
                <w:rStyle w:val="TableText"/>
                <w:b/>
              </w:rPr>
              <w:t>r</w:t>
            </w:r>
          </w:p>
        </w:tc>
        <w:tc>
          <w:tcPr>
            <w:tcW w:w="4950" w:type="dxa"/>
            <w:tcBorders>
              <w:top w:val="single" w:sz="4" w:space="0" w:color="auto"/>
              <w:bottom w:val="single" w:sz="4" w:space="0" w:color="D9D9D9" w:themeColor="background1" w:themeShade="D9"/>
            </w:tcBorders>
            <w:shd w:val="clear" w:color="auto" w:fill="D9D9D9" w:themeFill="background1" w:themeFillShade="D9"/>
          </w:tcPr>
          <w:p w14:paraId="16643D8B" w14:textId="6EDB8E7A" w:rsidR="00264295" w:rsidRPr="00FC7B89" w:rsidRDefault="00264295" w:rsidP="005A0B15">
            <w:pPr>
              <w:rPr>
                <w:rStyle w:val="TableText"/>
                <w:b/>
              </w:rPr>
            </w:pPr>
            <w:r>
              <w:rPr>
                <w:rStyle w:val="TableText"/>
                <w:b/>
              </w:rPr>
              <w:t>Description</w:t>
            </w:r>
          </w:p>
        </w:tc>
      </w:tr>
      <w:tr w:rsidR="00264295" w:rsidRPr="00FC7B89" w14:paraId="6B106738" w14:textId="77777777" w:rsidTr="002810BE">
        <w:tc>
          <w:tcPr>
            <w:tcW w:w="4320" w:type="dxa"/>
          </w:tcPr>
          <w:p w14:paraId="0E49B5FC" w14:textId="1599924A" w:rsidR="00264295" w:rsidRDefault="00264295" w:rsidP="005A0B15">
            <w:pPr>
              <w:spacing w:after="0" w:line="240" w:lineRule="auto"/>
              <w:rPr>
                <w:rStyle w:val="TableText"/>
              </w:rPr>
            </w:pPr>
            <w:r w:rsidRPr="00264295">
              <w:rPr>
                <w:rStyle w:val="TableText"/>
              </w:rPr>
              <w:t>Estimated Total Users</w:t>
            </w:r>
            <w:r w:rsidRPr="00264295">
              <w:rPr>
                <w:rStyle w:val="TableText"/>
              </w:rPr>
              <w:tab/>
            </w:r>
          </w:p>
        </w:tc>
        <w:tc>
          <w:tcPr>
            <w:tcW w:w="4950" w:type="dxa"/>
          </w:tcPr>
          <w:p w14:paraId="6F489B77" w14:textId="77777777" w:rsidR="00264295" w:rsidRDefault="00264295" w:rsidP="005A0B15">
            <w:pPr>
              <w:spacing w:after="0" w:line="240" w:lineRule="auto"/>
              <w:rPr>
                <w:rStyle w:val="TableText"/>
              </w:rPr>
            </w:pPr>
            <w:r w:rsidRPr="00264295">
              <w:rPr>
                <w:rStyle w:val="TableText"/>
              </w:rPr>
              <w:t>10,071</w:t>
            </w:r>
          </w:p>
          <w:p w14:paraId="2ADFE993" w14:textId="5A0848E7" w:rsidR="00264295" w:rsidRDefault="00264295" w:rsidP="005A0B15">
            <w:pPr>
              <w:spacing w:after="0" w:line="240" w:lineRule="auto"/>
              <w:rPr>
                <w:rStyle w:val="TableText"/>
              </w:rPr>
            </w:pPr>
          </w:p>
        </w:tc>
      </w:tr>
      <w:tr w:rsidR="00264295" w:rsidRPr="00FC7B89" w14:paraId="34DC3007" w14:textId="77777777" w:rsidTr="002810BE">
        <w:tc>
          <w:tcPr>
            <w:tcW w:w="4320" w:type="dxa"/>
          </w:tcPr>
          <w:p w14:paraId="10F94423" w14:textId="4B614B52" w:rsidR="00264295" w:rsidRPr="00264295" w:rsidRDefault="00264295" w:rsidP="005A0B15">
            <w:pPr>
              <w:spacing w:after="0" w:line="240" w:lineRule="auto"/>
              <w:rPr>
                <w:rStyle w:val="TableText"/>
              </w:rPr>
            </w:pPr>
            <w:r w:rsidRPr="00264295">
              <w:rPr>
                <w:rStyle w:val="TableText"/>
              </w:rPr>
              <w:t>Devices</w:t>
            </w:r>
          </w:p>
        </w:tc>
        <w:tc>
          <w:tcPr>
            <w:tcW w:w="4950" w:type="dxa"/>
          </w:tcPr>
          <w:p w14:paraId="2F6C781C" w14:textId="77777777" w:rsidR="00264295" w:rsidRDefault="00264295" w:rsidP="005A0B15">
            <w:pPr>
              <w:spacing w:after="0" w:line="240" w:lineRule="auto"/>
              <w:rPr>
                <w:rStyle w:val="TableText"/>
              </w:rPr>
            </w:pPr>
            <w:r w:rsidRPr="00264295">
              <w:rPr>
                <w:rStyle w:val="TableText"/>
              </w:rPr>
              <w:t>9,000 (desktop, laptop, mobile, printer, IP phone)</w:t>
            </w:r>
          </w:p>
          <w:p w14:paraId="45B7BD0B" w14:textId="20C34440" w:rsidR="00264295" w:rsidRPr="00264295" w:rsidRDefault="00264295" w:rsidP="005A0B15">
            <w:pPr>
              <w:spacing w:after="0" w:line="240" w:lineRule="auto"/>
              <w:rPr>
                <w:rStyle w:val="TableText"/>
              </w:rPr>
            </w:pPr>
          </w:p>
        </w:tc>
      </w:tr>
      <w:tr w:rsidR="00264295" w:rsidRPr="00FC7B89" w14:paraId="02B34D56" w14:textId="77777777" w:rsidTr="002810BE">
        <w:tc>
          <w:tcPr>
            <w:tcW w:w="4320" w:type="dxa"/>
          </w:tcPr>
          <w:p w14:paraId="2E5D133E" w14:textId="4C442A96" w:rsidR="00264295" w:rsidRPr="00264295" w:rsidRDefault="00264295" w:rsidP="005A0B15">
            <w:pPr>
              <w:spacing w:after="0" w:line="240" w:lineRule="auto"/>
              <w:rPr>
                <w:rStyle w:val="TableText"/>
              </w:rPr>
            </w:pPr>
            <w:r w:rsidRPr="00264295">
              <w:rPr>
                <w:rStyle w:val="TableText"/>
              </w:rPr>
              <w:t>Servers</w:t>
            </w:r>
          </w:p>
        </w:tc>
        <w:tc>
          <w:tcPr>
            <w:tcW w:w="4950" w:type="dxa"/>
          </w:tcPr>
          <w:p w14:paraId="4F812781" w14:textId="77777777" w:rsidR="00264295" w:rsidRDefault="00264295" w:rsidP="005A0B15">
            <w:pPr>
              <w:spacing w:after="0" w:line="240" w:lineRule="auto"/>
              <w:rPr>
                <w:rStyle w:val="TableText"/>
              </w:rPr>
            </w:pPr>
            <w:r w:rsidRPr="00264295">
              <w:rPr>
                <w:rStyle w:val="TableText"/>
              </w:rPr>
              <w:t>750 (approximate)</w:t>
            </w:r>
          </w:p>
          <w:p w14:paraId="43B7F15D" w14:textId="7D4F990A" w:rsidR="00264295" w:rsidRPr="00264295" w:rsidRDefault="00264295" w:rsidP="005A0B15">
            <w:pPr>
              <w:spacing w:after="0" w:line="240" w:lineRule="auto"/>
              <w:rPr>
                <w:rStyle w:val="TableText"/>
              </w:rPr>
            </w:pPr>
          </w:p>
        </w:tc>
      </w:tr>
      <w:tr w:rsidR="00264295" w:rsidRPr="00FC7B89" w14:paraId="6B6C15DD" w14:textId="77777777" w:rsidTr="002810BE">
        <w:tc>
          <w:tcPr>
            <w:tcW w:w="4320" w:type="dxa"/>
          </w:tcPr>
          <w:p w14:paraId="0AB6558D" w14:textId="587AF46A" w:rsidR="00264295" w:rsidRPr="00264295" w:rsidRDefault="00264295" w:rsidP="00264295">
            <w:pPr>
              <w:spacing w:after="0" w:line="240" w:lineRule="auto"/>
              <w:rPr>
                <w:rStyle w:val="TableText"/>
              </w:rPr>
            </w:pPr>
            <w:r w:rsidRPr="00264295">
              <w:rPr>
                <w:rStyle w:val="TableText"/>
              </w:rPr>
              <w:t>Affiliate Organizations</w:t>
            </w:r>
            <w:r w:rsidRPr="00264295">
              <w:rPr>
                <w:rStyle w:val="TableText"/>
              </w:rPr>
              <w:tab/>
            </w:r>
          </w:p>
        </w:tc>
        <w:tc>
          <w:tcPr>
            <w:tcW w:w="4950" w:type="dxa"/>
          </w:tcPr>
          <w:p w14:paraId="794FCDDA" w14:textId="55B3274B" w:rsidR="00264295" w:rsidRDefault="00264295" w:rsidP="00264295">
            <w:pPr>
              <w:spacing w:after="0" w:line="240" w:lineRule="auto"/>
              <w:rPr>
                <w:rStyle w:val="TableText"/>
              </w:rPr>
            </w:pPr>
            <w:r w:rsidRPr="00264295">
              <w:rPr>
                <w:rStyle w:val="TableText"/>
              </w:rPr>
              <w:t>Universities (1)</w:t>
            </w:r>
          </w:p>
          <w:p w14:paraId="54F7545E" w14:textId="77777777" w:rsidR="00264295" w:rsidRPr="00264295" w:rsidRDefault="00264295" w:rsidP="00264295">
            <w:pPr>
              <w:spacing w:after="0" w:line="240" w:lineRule="auto"/>
              <w:rPr>
                <w:rStyle w:val="TableText"/>
              </w:rPr>
            </w:pPr>
          </w:p>
          <w:p w14:paraId="0FFCAC56" w14:textId="5DCE7D8B" w:rsidR="00264295" w:rsidRPr="00264295" w:rsidRDefault="00264295" w:rsidP="005A0B15">
            <w:pPr>
              <w:spacing w:after="0" w:line="240" w:lineRule="auto"/>
              <w:rPr>
                <w:rStyle w:val="TableText"/>
              </w:rPr>
            </w:pPr>
            <w:r w:rsidRPr="00264295">
              <w:rPr>
                <w:rStyle w:val="TableText"/>
              </w:rPr>
              <w:t>Hospitals (4)</w:t>
            </w:r>
          </w:p>
        </w:tc>
      </w:tr>
    </w:tbl>
    <w:p w14:paraId="1D45A535" w14:textId="77777777" w:rsidR="00094C6E" w:rsidRDefault="00094C6E" w:rsidP="00094C6E"/>
    <w:p w14:paraId="6488CD76" w14:textId="77777777" w:rsidR="002810BE" w:rsidRPr="00392D2D" w:rsidRDefault="002810BE" w:rsidP="00094C6E"/>
    <w:tbl>
      <w:tblPr>
        <w:tblW w:w="9270" w:type="dxa"/>
        <w:tblInd w:w="108" w:type="dxa"/>
        <w:tblBorders>
          <w:top w:val="single" w:sz="4" w:space="0" w:color="auto"/>
          <w:left w:val="single" w:sz="4" w:space="0" w:color="auto"/>
          <w:bottom w:val="single" w:sz="4" w:space="0" w:color="auto"/>
          <w:right w:val="single" w:sz="4" w:space="0" w:color="auto"/>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320"/>
        <w:gridCol w:w="4950"/>
      </w:tblGrid>
      <w:tr w:rsidR="00DF3B8D" w:rsidRPr="00FC7B89" w14:paraId="491AA274" w14:textId="77777777" w:rsidTr="005A0B15">
        <w:tc>
          <w:tcPr>
            <w:tcW w:w="9270" w:type="dxa"/>
            <w:gridSpan w:val="2"/>
            <w:tcBorders>
              <w:top w:val="single" w:sz="4" w:space="0" w:color="auto"/>
              <w:bottom w:val="single" w:sz="4" w:space="0" w:color="D9D9D9" w:themeColor="background1" w:themeShade="D9"/>
            </w:tcBorders>
            <w:shd w:val="clear" w:color="auto" w:fill="D9D9D9" w:themeFill="background1" w:themeFillShade="D9"/>
            <w:hideMark/>
          </w:tcPr>
          <w:p w14:paraId="580EC14E" w14:textId="6D2978EC" w:rsidR="00DF3B8D" w:rsidRPr="00FC7B89" w:rsidRDefault="00DF3B8D" w:rsidP="005A0B15">
            <w:pPr>
              <w:rPr>
                <w:rStyle w:val="TableText"/>
                <w:b/>
              </w:rPr>
            </w:pPr>
            <w:r>
              <w:rPr>
                <w:rStyle w:val="TableText"/>
                <w:b/>
              </w:rPr>
              <w:t>User Breakdown</w:t>
            </w:r>
          </w:p>
        </w:tc>
      </w:tr>
      <w:tr w:rsidR="00DF3B8D" w:rsidRPr="00FC7B89" w14:paraId="1AE4E531" w14:textId="77777777" w:rsidTr="00DF3B8D">
        <w:tc>
          <w:tcPr>
            <w:tcW w:w="4320" w:type="dxa"/>
          </w:tcPr>
          <w:p w14:paraId="1DD7232B" w14:textId="7B98843B" w:rsidR="00DF3B8D" w:rsidRPr="00DF3B8D" w:rsidRDefault="00DF3B8D" w:rsidP="005A0B15">
            <w:pPr>
              <w:spacing w:after="0" w:line="240" w:lineRule="auto"/>
              <w:rPr>
                <w:rStyle w:val="TableText"/>
                <w:szCs w:val="20"/>
              </w:rPr>
            </w:pPr>
            <w:r w:rsidRPr="00DF3B8D">
              <w:rPr>
                <w:sz w:val="20"/>
                <w:szCs w:val="20"/>
              </w:rPr>
              <w:t>Total Employees</w:t>
            </w:r>
          </w:p>
        </w:tc>
        <w:tc>
          <w:tcPr>
            <w:tcW w:w="4950" w:type="dxa"/>
          </w:tcPr>
          <w:p w14:paraId="2C9CEAB5" w14:textId="3E619E90" w:rsidR="00DF3B8D" w:rsidRPr="00DF3B8D" w:rsidRDefault="00DF3B8D" w:rsidP="005A0B15">
            <w:pPr>
              <w:spacing w:after="0" w:line="240" w:lineRule="auto"/>
              <w:rPr>
                <w:rStyle w:val="TableText"/>
                <w:szCs w:val="20"/>
              </w:rPr>
            </w:pPr>
            <w:r w:rsidRPr="00DF3B8D">
              <w:rPr>
                <w:sz w:val="20"/>
                <w:szCs w:val="20"/>
              </w:rPr>
              <w:t>6,436</w:t>
            </w:r>
          </w:p>
        </w:tc>
      </w:tr>
      <w:tr w:rsidR="00DF3B8D" w:rsidRPr="00FC7B89" w14:paraId="77A45275" w14:textId="77777777" w:rsidTr="00DF3B8D">
        <w:tc>
          <w:tcPr>
            <w:tcW w:w="4320" w:type="dxa"/>
          </w:tcPr>
          <w:p w14:paraId="5A394E8F" w14:textId="4CDF243E" w:rsidR="00DF3B8D" w:rsidRPr="00DF3B8D" w:rsidRDefault="00DF3B8D" w:rsidP="005A0B15">
            <w:pPr>
              <w:spacing w:after="0" w:line="240" w:lineRule="auto"/>
              <w:rPr>
                <w:rStyle w:val="TableText"/>
                <w:szCs w:val="20"/>
              </w:rPr>
            </w:pPr>
            <w:r w:rsidRPr="00DF3B8D">
              <w:rPr>
                <w:sz w:val="20"/>
                <w:szCs w:val="20"/>
              </w:rPr>
              <w:t xml:space="preserve">Total Students </w:t>
            </w:r>
          </w:p>
        </w:tc>
        <w:tc>
          <w:tcPr>
            <w:tcW w:w="4950" w:type="dxa"/>
          </w:tcPr>
          <w:p w14:paraId="655B38F1" w14:textId="420CBFFF" w:rsidR="00DF3B8D" w:rsidRPr="00DF3B8D" w:rsidRDefault="00DF3B8D" w:rsidP="005A0B15">
            <w:pPr>
              <w:spacing w:after="0" w:line="240" w:lineRule="auto"/>
              <w:rPr>
                <w:rStyle w:val="TableText"/>
                <w:szCs w:val="20"/>
              </w:rPr>
            </w:pPr>
            <w:r w:rsidRPr="00DF3B8D">
              <w:rPr>
                <w:sz w:val="20"/>
                <w:szCs w:val="20"/>
              </w:rPr>
              <w:t>1,175</w:t>
            </w:r>
          </w:p>
        </w:tc>
      </w:tr>
      <w:tr w:rsidR="00DF3B8D" w:rsidRPr="00FC7B89" w14:paraId="65F6234D" w14:textId="77777777" w:rsidTr="00DF3B8D">
        <w:tc>
          <w:tcPr>
            <w:tcW w:w="4320" w:type="dxa"/>
          </w:tcPr>
          <w:p w14:paraId="75FC5BB2" w14:textId="30143BA8" w:rsidR="00DF3B8D" w:rsidRPr="00DF3B8D" w:rsidRDefault="00DF3B8D" w:rsidP="005A0B15">
            <w:pPr>
              <w:spacing w:after="0" w:line="240" w:lineRule="auto"/>
              <w:rPr>
                <w:rStyle w:val="TableText"/>
                <w:szCs w:val="20"/>
              </w:rPr>
            </w:pPr>
            <w:r w:rsidRPr="00DF3B8D">
              <w:rPr>
                <w:sz w:val="20"/>
                <w:szCs w:val="20"/>
              </w:rPr>
              <w:t>Total Qatar Employees</w:t>
            </w:r>
          </w:p>
        </w:tc>
        <w:tc>
          <w:tcPr>
            <w:tcW w:w="4950" w:type="dxa"/>
          </w:tcPr>
          <w:p w14:paraId="3110A0D0" w14:textId="7E2E70A0" w:rsidR="00DF3B8D" w:rsidRPr="00DF3B8D" w:rsidRDefault="00DF3B8D" w:rsidP="005A0B15">
            <w:pPr>
              <w:spacing w:after="0" w:line="240" w:lineRule="auto"/>
              <w:rPr>
                <w:rStyle w:val="TableText"/>
                <w:szCs w:val="20"/>
              </w:rPr>
            </w:pPr>
            <w:r w:rsidRPr="00DF3B8D">
              <w:rPr>
                <w:sz w:val="20"/>
                <w:szCs w:val="20"/>
              </w:rPr>
              <w:t>320</w:t>
            </w:r>
          </w:p>
        </w:tc>
      </w:tr>
      <w:tr w:rsidR="00DF3B8D" w:rsidRPr="00FC7B89" w14:paraId="2D86E80E" w14:textId="77777777" w:rsidTr="00DF3B8D">
        <w:tc>
          <w:tcPr>
            <w:tcW w:w="4320" w:type="dxa"/>
          </w:tcPr>
          <w:p w14:paraId="2EB535B6" w14:textId="5042A9F8" w:rsidR="00DF3B8D" w:rsidRPr="00DF3B8D" w:rsidRDefault="00DF3B8D" w:rsidP="005A0B15">
            <w:pPr>
              <w:spacing w:after="0" w:line="240" w:lineRule="auto"/>
              <w:rPr>
                <w:rStyle w:val="TableText"/>
                <w:szCs w:val="20"/>
              </w:rPr>
            </w:pPr>
            <w:r w:rsidRPr="00DF3B8D">
              <w:rPr>
                <w:sz w:val="20"/>
                <w:szCs w:val="20"/>
              </w:rPr>
              <w:t>Total Volunteers</w:t>
            </w:r>
          </w:p>
        </w:tc>
        <w:tc>
          <w:tcPr>
            <w:tcW w:w="4950" w:type="dxa"/>
          </w:tcPr>
          <w:p w14:paraId="361DBA75" w14:textId="5F2091D1" w:rsidR="00DF3B8D" w:rsidRPr="00DF3B8D" w:rsidRDefault="00DF3B8D" w:rsidP="005A0B15">
            <w:pPr>
              <w:spacing w:after="0" w:line="240" w:lineRule="auto"/>
              <w:rPr>
                <w:rStyle w:val="TableText"/>
                <w:szCs w:val="20"/>
              </w:rPr>
            </w:pPr>
            <w:r w:rsidRPr="00DF3B8D">
              <w:rPr>
                <w:sz w:val="20"/>
                <w:szCs w:val="20"/>
              </w:rPr>
              <w:t>1,140</w:t>
            </w:r>
          </w:p>
        </w:tc>
      </w:tr>
      <w:tr w:rsidR="00DF3B8D" w:rsidRPr="00FC7B89" w14:paraId="1A57EB1A" w14:textId="77777777" w:rsidTr="00DF3B8D">
        <w:tc>
          <w:tcPr>
            <w:tcW w:w="4320" w:type="dxa"/>
          </w:tcPr>
          <w:p w14:paraId="02E88696" w14:textId="366393F4" w:rsidR="00DF3B8D" w:rsidRPr="00DF3B8D" w:rsidRDefault="00DF3B8D" w:rsidP="005A0B15">
            <w:pPr>
              <w:spacing w:after="0" w:line="240" w:lineRule="auto"/>
              <w:rPr>
                <w:sz w:val="20"/>
                <w:szCs w:val="20"/>
              </w:rPr>
            </w:pPr>
            <w:r w:rsidRPr="00DF3B8D">
              <w:rPr>
                <w:sz w:val="20"/>
                <w:szCs w:val="20"/>
              </w:rPr>
              <w:t>Estimated Additional Users from WCMC Expansion</w:t>
            </w:r>
          </w:p>
        </w:tc>
        <w:tc>
          <w:tcPr>
            <w:tcW w:w="4950" w:type="dxa"/>
          </w:tcPr>
          <w:p w14:paraId="2D7FC93D" w14:textId="252FD2FB" w:rsidR="00DF3B8D" w:rsidRPr="00DF3B8D" w:rsidRDefault="00DF3B8D" w:rsidP="005A0B15">
            <w:pPr>
              <w:spacing w:after="0" w:line="240" w:lineRule="auto"/>
              <w:rPr>
                <w:sz w:val="20"/>
                <w:szCs w:val="20"/>
              </w:rPr>
            </w:pPr>
            <w:r w:rsidRPr="00DF3B8D">
              <w:rPr>
                <w:sz w:val="20"/>
                <w:szCs w:val="20"/>
              </w:rPr>
              <w:t>1,000</w:t>
            </w:r>
          </w:p>
        </w:tc>
      </w:tr>
      <w:tr w:rsidR="00DF3B8D" w:rsidRPr="00FC7B89" w14:paraId="2D0E7202" w14:textId="77777777" w:rsidTr="00DF3B8D">
        <w:tc>
          <w:tcPr>
            <w:tcW w:w="4320" w:type="dxa"/>
          </w:tcPr>
          <w:p w14:paraId="1A1BAF0F" w14:textId="575D4D75" w:rsidR="00DF3B8D" w:rsidRPr="00DF3B8D" w:rsidRDefault="00DF3B8D" w:rsidP="005A0B15">
            <w:pPr>
              <w:spacing w:after="0" w:line="240" w:lineRule="auto"/>
              <w:rPr>
                <w:sz w:val="20"/>
                <w:szCs w:val="20"/>
              </w:rPr>
            </w:pPr>
            <w:r w:rsidRPr="00DF3B8D">
              <w:rPr>
                <w:b/>
                <w:sz w:val="20"/>
                <w:szCs w:val="20"/>
              </w:rPr>
              <w:t>Estimated Total Users</w:t>
            </w:r>
          </w:p>
        </w:tc>
        <w:tc>
          <w:tcPr>
            <w:tcW w:w="4950" w:type="dxa"/>
          </w:tcPr>
          <w:p w14:paraId="3317A47F" w14:textId="31716635" w:rsidR="00DF3B8D" w:rsidRPr="00DF3B8D" w:rsidRDefault="00DF3B8D" w:rsidP="005A0B15">
            <w:pPr>
              <w:spacing w:after="0" w:line="240" w:lineRule="auto"/>
              <w:rPr>
                <w:sz w:val="20"/>
                <w:szCs w:val="20"/>
              </w:rPr>
            </w:pPr>
            <w:r w:rsidRPr="00DF3B8D">
              <w:rPr>
                <w:b/>
                <w:sz w:val="20"/>
                <w:szCs w:val="20"/>
              </w:rPr>
              <w:t>10,071</w:t>
            </w:r>
          </w:p>
        </w:tc>
      </w:tr>
    </w:tbl>
    <w:p w14:paraId="54FFBDE3" w14:textId="17189AE3" w:rsidR="00094C6E" w:rsidRPr="00004C5B" w:rsidRDefault="00DF3B8D" w:rsidP="00094C6E">
      <w:pPr>
        <w:rPr>
          <w:sz w:val="20"/>
        </w:rPr>
      </w:pPr>
      <w:r w:rsidRPr="00913648">
        <w:rPr>
          <w:i/>
          <w:sz w:val="20"/>
        </w:rPr>
        <w:t>* We also estimate there will be a 5% growth per year for the next four years.</w:t>
      </w:r>
    </w:p>
    <w:p w14:paraId="4FA2DE12" w14:textId="77777777" w:rsidR="002810BE" w:rsidRDefault="002810BE">
      <w:pPr>
        <w:rPr>
          <w:rFonts w:eastAsiaTheme="majorEastAsia" w:cs="Arial"/>
          <w:bCs/>
          <w:i/>
          <w:color w:val="990000"/>
          <w:sz w:val="24"/>
          <w:szCs w:val="24"/>
        </w:rPr>
      </w:pPr>
      <w:bookmarkStart w:id="20" w:name="_Toc181902240"/>
      <w:bookmarkStart w:id="21" w:name="_Toc198629226"/>
      <w:r>
        <w:br w:type="page"/>
      </w:r>
    </w:p>
    <w:p w14:paraId="7224892D" w14:textId="6BE87379" w:rsidR="00094C6E" w:rsidRDefault="00094C6E" w:rsidP="00094C6E">
      <w:pPr>
        <w:pStyle w:val="Heading3"/>
        <w:keepNext/>
        <w:numPr>
          <w:ilvl w:val="2"/>
          <w:numId w:val="2"/>
        </w:numPr>
        <w:spacing w:line="276" w:lineRule="auto"/>
        <w:contextualSpacing w:val="0"/>
        <w:jc w:val="left"/>
      </w:pPr>
      <w:bookmarkStart w:id="22" w:name="_Toc329070559"/>
      <w:r>
        <w:lastRenderedPageBreak/>
        <w:t>Core Infrastructures</w:t>
      </w:r>
      <w:bookmarkEnd w:id="20"/>
      <w:bookmarkEnd w:id="21"/>
      <w:bookmarkEnd w:id="22"/>
    </w:p>
    <w:tbl>
      <w:tblPr>
        <w:tblW w:w="9270" w:type="dxa"/>
        <w:tblInd w:w="108" w:type="dxa"/>
        <w:tblBorders>
          <w:top w:val="single" w:sz="4" w:space="0" w:color="auto"/>
          <w:left w:val="single" w:sz="4" w:space="0" w:color="auto"/>
          <w:bottom w:val="single" w:sz="4" w:space="0" w:color="auto"/>
          <w:right w:val="single" w:sz="4" w:space="0" w:color="auto"/>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790"/>
        <w:gridCol w:w="6480"/>
      </w:tblGrid>
      <w:tr w:rsidR="00004C5B" w:rsidRPr="00FC7B89" w14:paraId="603DE84A" w14:textId="77777777" w:rsidTr="002810BE">
        <w:trPr>
          <w:cantSplit/>
          <w:trHeight w:val="278"/>
          <w:tblHeader/>
        </w:trPr>
        <w:tc>
          <w:tcPr>
            <w:tcW w:w="2790" w:type="dxa"/>
            <w:tcBorders>
              <w:top w:val="single" w:sz="4" w:space="0" w:color="auto"/>
              <w:bottom w:val="single" w:sz="4" w:space="0" w:color="D9D9D9" w:themeColor="background1" w:themeShade="D9"/>
            </w:tcBorders>
            <w:shd w:val="clear" w:color="auto" w:fill="D9D9D9" w:themeFill="background1" w:themeFillShade="D9"/>
            <w:hideMark/>
          </w:tcPr>
          <w:p w14:paraId="36C6F0CD" w14:textId="6648A878" w:rsidR="00004C5B" w:rsidRPr="00FC7B89" w:rsidRDefault="00004C5B" w:rsidP="00004C5B">
            <w:pPr>
              <w:tabs>
                <w:tab w:val="right" w:pos="2574"/>
              </w:tabs>
              <w:rPr>
                <w:rStyle w:val="TableText"/>
                <w:b/>
              </w:rPr>
            </w:pPr>
            <w:r>
              <w:rPr>
                <w:rStyle w:val="TableText"/>
                <w:b/>
              </w:rPr>
              <w:t>System</w:t>
            </w:r>
            <w:r>
              <w:rPr>
                <w:rStyle w:val="TableText"/>
                <w:b/>
              </w:rPr>
              <w:tab/>
            </w:r>
          </w:p>
        </w:tc>
        <w:tc>
          <w:tcPr>
            <w:tcW w:w="6480" w:type="dxa"/>
            <w:tcBorders>
              <w:top w:val="single" w:sz="4" w:space="0" w:color="auto"/>
              <w:bottom w:val="single" w:sz="4" w:space="0" w:color="D9D9D9" w:themeColor="background1" w:themeShade="D9"/>
            </w:tcBorders>
            <w:shd w:val="clear" w:color="auto" w:fill="D9D9D9" w:themeFill="background1" w:themeFillShade="D9"/>
          </w:tcPr>
          <w:p w14:paraId="0910B008" w14:textId="55C048F3" w:rsidR="00004C5B" w:rsidRPr="00FC7B89" w:rsidRDefault="00004C5B" w:rsidP="005A0B15">
            <w:pPr>
              <w:rPr>
                <w:rStyle w:val="TableText"/>
                <w:b/>
              </w:rPr>
            </w:pPr>
            <w:r>
              <w:rPr>
                <w:rStyle w:val="TableText"/>
                <w:b/>
              </w:rPr>
              <w:t>Software</w:t>
            </w:r>
          </w:p>
        </w:tc>
      </w:tr>
      <w:tr w:rsidR="00004C5B" w:rsidRPr="00FC7B89" w14:paraId="717AD3E5" w14:textId="77777777" w:rsidTr="002810BE">
        <w:trPr>
          <w:cantSplit/>
          <w:tblHeader/>
        </w:trPr>
        <w:tc>
          <w:tcPr>
            <w:tcW w:w="2790" w:type="dxa"/>
          </w:tcPr>
          <w:p w14:paraId="4205405D" w14:textId="3AB12003" w:rsidR="00004C5B" w:rsidRPr="00004C5B" w:rsidRDefault="00004C5B" w:rsidP="00004C5B">
            <w:pPr>
              <w:spacing w:after="0" w:line="240" w:lineRule="auto"/>
              <w:rPr>
                <w:rStyle w:val="TableText"/>
                <w:szCs w:val="20"/>
              </w:rPr>
            </w:pPr>
            <w:r w:rsidRPr="00004C5B">
              <w:rPr>
                <w:sz w:val="20"/>
                <w:szCs w:val="20"/>
              </w:rPr>
              <w:t>Authentication Directory</w:t>
            </w:r>
          </w:p>
        </w:tc>
        <w:tc>
          <w:tcPr>
            <w:tcW w:w="6480" w:type="dxa"/>
          </w:tcPr>
          <w:p w14:paraId="3A95BFE3" w14:textId="77777777" w:rsidR="00004C5B" w:rsidRPr="00004C5B" w:rsidRDefault="00004C5B" w:rsidP="00004C5B">
            <w:pPr>
              <w:spacing w:after="60"/>
              <w:rPr>
                <w:sz w:val="20"/>
                <w:szCs w:val="20"/>
              </w:rPr>
            </w:pPr>
            <w:r w:rsidRPr="00004C5B">
              <w:rPr>
                <w:sz w:val="20"/>
                <w:szCs w:val="20"/>
              </w:rPr>
              <w:t>Oracle Directory Server v6.2</w:t>
            </w:r>
          </w:p>
          <w:p w14:paraId="00B0E9D2" w14:textId="77777777" w:rsidR="00004C5B" w:rsidRDefault="00004C5B" w:rsidP="00004C5B">
            <w:pPr>
              <w:spacing w:after="0" w:line="240" w:lineRule="auto"/>
              <w:rPr>
                <w:sz w:val="20"/>
                <w:szCs w:val="20"/>
              </w:rPr>
            </w:pPr>
            <w:r w:rsidRPr="00004C5B">
              <w:rPr>
                <w:sz w:val="20"/>
                <w:szCs w:val="20"/>
              </w:rPr>
              <w:t>Active Directory 2003 &amp; 2008</w:t>
            </w:r>
          </w:p>
          <w:p w14:paraId="65E3DBF9" w14:textId="1DEF3D56" w:rsidR="00DE740E" w:rsidRPr="00004C5B" w:rsidRDefault="00DE740E" w:rsidP="00004C5B">
            <w:pPr>
              <w:spacing w:after="0" w:line="240" w:lineRule="auto"/>
              <w:rPr>
                <w:rStyle w:val="TableText"/>
                <w:szCs w:val="20"/>
              </w:rPr>
            </w:pPr>
          </w:p>
        </w:tc>
      </w:tr>
      <w:tr w:rsidR="00004C5B" w:rsidRPr="00FC7B89" w14:paraId="34E43BA1" w14:textId="77777777" w:rsidTr="002810BE">
        <w:trPr>
          <w:cantSplit/>
          <w:tblHeader/>
        </w:trPr>
        <w:tc>
          <w:tcPr>
            <w:tcW w:w="2790" w:type="dxa"/>
          </w:tcPr>
          <w:p w14:paraId="101FDC60" w14:textId="21559FC4" w:rsidR="00004C5B" w:rsidRPr="00004C5B" w:rsidRDefault="00004C5B" w:rsidP="00004C5B">
            <w:pPr>
              <w:spacing w:after="0" w:line="240" w:lineRule="auto"/>
              <w:rPr>
                <w:rStyle w:val="TableText"/>
                <w:szCs w:val="20"/>
              </w:rPr>
            </w:pPr>
            <w:r w:rsidRPr="00004C5B">
              <w:rPr>
                <w:sz w:val="20"/>
                <w:szCs w:val="20"/>
              </w:rPr>
              <w:t>Mobile Devices Supported</w:t>
            </w:r>
          </w:p>
        </w:tc>
        <w:tc>
          <w:tcPr>
            <w:tcW w:w="6480" w:type="dxa"/>
          </w:tcPr>
          <w:p w14:paraId="1E06BABD" w14:textId="77777777" w:rsidR="00004C5B" w:rsidRDefault="00004C5B" w:rsidP="00004C5B">
            <w:pPr>
              <w:spacing w:after="0" w:line="240" w:lineRule="auto"/>
              <w:rPr>
                <w:sz w:val="20"/>
                <w:szCs w:val="20"/>
              </w:rPr>
            </w:pPr>
            <w:r w:rsidRPr="00004C5B">
              <w:rPr>
                <w:sz w:val="20"/>
                <w:szCs w:val="20"/>
              </w:rPr>
              <w:t>iPhone, iPad, BlackBerry</w:t>
            </w:r>
          </w:p>
          <w:p w14:paraId="4AD051F0" w14:textId="7E10C5DC" w:rsidR="00DE740E" w:rsidRPr="00004C5B" w:rsidRDefault="00DE740E" w:rsidP="00004C5B">
            <w:pPr>
              <w:spacing w:after="0" w:line="240" w:lineRule="auto"/>
              <w:rPr>
                <w:rStyle w:val="TableText"/>
                <w:szCs w:val="20"/>
              </w:rPr>
            </w:pPr>
          </w:p>
        </w:tc>
      </w:tr>
      <w:tr w:rsidR="00004C5B" w:rsidRPr="00FC7B89" w14:paraId="3BE4D79B" w14:textId="77777777" w:rsidTr="002810BE">
        <w:trPr>
          <w:cantSplit/>
          <w:tblHeader/>
        </w:trPr>
        <w:tc>
          <w:tcPr>
            <w:tcW w:w="2790" w:type="dxa"/>
          </w:tcPr>
          <w:p w14:paraId="32D0685B" w14:textId="3D985049" w:rsidR="00004C5B" w:rsidRPr="00004C5B" w:rsidRDefault="00004C5B" w:rsidP="00004C5B">
            <w:pPr>
              <w:spacing w:after="0" w:line="240" w:lineRule="auto"/>
              <w:rPr>
                <w:rStyle w:val="TableText"/>
                <w:szCs w:val="20"/>
              </w:rPr>
            </w:pPr>
            <w:r w:rsidRPr="00004C5B">
              <w:rPr>
                <w:sz w:val="20"/>
                <w:szCs w:val="20"/>
              </w:rPr>
              <w:t>User Directory</w:t>
            </w:r>
          </w:p>
        </w:tc>
        <w:tc>
          <w:tcPr>
            <w:tcW w:w="6480" w:type="dxa"/>
          </w:tcPr>
          <w:p w14:paraId="0336A6E7" w14:textId="77777777" w:rsidR="00004C5B" w:rsidRDefault="00004C5B" w:rsidP="00004C5B">
            <w:pPr>
              <w:spacing w:after="0" w:line="240" w:lineRule="auto"/>
              <w:rPr>
                <w:sz w:val="20"/>
                <w:szCs w:val="20"/>
              </w:rPr>
            </w:pPr>
            <w:r w:rsidRPr="00004C5B">
              <w:rPr>
                <w:sz w:val="20"/>
                <w:szCs w:val="20"/>
              </w:rPr>
              <w:t>People DB (in-house software, WebObjects, Oracle DB)</w:t>
            </w:r>
          </w:p>
          <w:p w14:paraId="3952E340" w14:textId="64837CE9" w:rsidR="00DE740E" w:rsidRPr="00004C5B" w:rsidRDefault="00DE740E" w:rsidP="00004C5B">
            <w:pPr>
              <w:spacing w:after="0" w:line="240" w:lineRule="auto"/>
              <w:rPr>
                <w:rStyle w:val="TableText"/>
                <w:szCs w:val="20"/>
              </w:rPr>
            </w:pPr>
          </w:p>
        </w:tc>
      </w:tr>
      <w:tr w:rsidR="00004C5B" w:rsidRPr="00FC7B89" w14:paraId="4219BDBA" w14:textId="77777777" w:rsidTr="002810BE">
        <w:trPr>
          <w:cantSplit/>
          <w:tblHeader/>
        </w:trPr>
        <w:tc>
          <w:tcPr>
            <w:tcW w:w="2790" w:type="dxa"/>
          </w:tcPr>
          <w:p w14:paraId="553036DD" w14:textId="72AB1E59" w:rsidR="00004C5B" w:rsidRPr="00004C5B" w:rsidRDefault="00004C5B" w:rsidP="00004C5B">
            <w:pPr>
              <w:spacing w:after="0" w:line="240" w:lineRule="auto"/>
              <w:rPr>
                <w:rStyle w:val="TableText"/>
                <w:szCs w:val="20"/>
              </w:rPr>
            </w:pPr>
            <w:r w:rsidRPr="00004C5B">
              <w:rPr>
                <w:sz w:val="20"/>
                <w:szCs w:val="20"/>
              </w:rPr>
              <w:t xml:space="preserve">Asset and IP </w:t>
            </w:r>
            <w:r w:rsidR="00751480">
              <w:rPr>
                <w:sz w:val="20"/>
                <w:szCs w:val="20"/>
              </w:rPr>
              <w:t>management</w:t>
            </w:r>
          </w:p>
        </w:tc>
        <w:tc>
          <w:tcPr>
            <w:tcW w:w="6480" w:type="dxa"/>
          </w:tcPr>
          <w:p w14:paraId="62AD9A69" w14:textId="77777777" w:rsidR="00004C5B" w:rsidRDefault="00004C5B" w:rsidP="00004C5B">
            <w:pPr>
              <w:spacing w:after="0" w:line="240" w:lineRule="auto"/>
              <w:rPr>
                <w:sz w:val="20"/>
                <w:szCs w:val="20"/>
              </w:rPr>
            </w:pPr>
            <w:r w:rsidRPr="00004C5B">
              <w:rPr>
                <w:sz w:val="20"/>
                <w:szCs w:val="20"/>
              </w:rPr>
              <w:t xml:space="preserve">AMCONF (in-house software, WebObjects, Oracle DB); various spreadsheets and databases </w:t>
            </w:r>
          </w:p>
          <w:p w14:paraId="1CFA1C3B" w14:textId="235BD761" w:rsidR="00DE740E" w:rsidRPr="00004C5B" w:rsidRDefault="00DE740E" w:rsidP="00004C5B">
            <w:pPr>
              <w:spacing w:after="0" w:line="240" w:lineRule="auto"/>
              <w:rPr>
                <w:rStyle w:val="TableText"/>
                <w:szCs w:val="20"/>
              </w:rPr>
            </w:pPr>
          </w:p>
        </w:tc>
      </w:tr>
      <w:tr w:rsidR="00004C5B" w:rsidRPr="00FC7B89" w14:paraId="71FC3D22" w14:textId="77777777" w:rsidTr="002810BE">
        <w:trPr>
          <w:cantSplit/>
          <w:tblHeader/>
        </w:trPr>
        <w:tc>
          <w:tcPr>
            <w:tcW w:w="2790" w:type="dxa"/>
          </w:tcPr>
          <w:p w14:paraId="72B8F9A4" w14:textId="693BC761" w:rsidR="00004C5B" w:rsidRPr="00004C5B" w:rsidRDefault="00004C5B" w:rsidP="00004C5B">
            <w:pPr>
              <w:spacing w:after="0" w:line="240" w:lineRule="auto"/>
              <w:rPr>
                <w:rStyle w:val="TableText"/>
                <w:szCs w:val="20"/>
              </w:rPr>
            </w:pPr>
            <w:r w:rsidRPr="00004C5B">
              <w:rPr>
                <w:sz w:val="20"/>
                <w:szCs w:val="20"/>
              </w:rPr>
              <w:t>Knowledgebase, Wiki</w:t>
            </w:r>
          </w:p>
        </w:tc>
        <w:tc>
          <w:tcPr>
            <w:tcW w:w="6480" w:type="dxa"/>
          </w:tcPr>
          <w:p w14:paraId="39098FF7" w14:textId="77777777" w:rsidR="00004C5B" w:rsidRDefault="00004C5B" w:rsidP="00004C5B">
            <w:pPr>
              <w:spacing w:after="0" w:line="240" w:lineRule="auto"/>
              <w:rPr>
                <w:sz w:val="20"/>
                <w:szCs w:val="20"/>
              </w:rPr>
            </w:pPr>
            <w:r w:rsidRPr="00004C5B">
              <w:rPr>
                <w:sz w:val="20"/>
                <w:szCs w:val="20"/>
              </w:rPr>
              <w:t>Confluence (Atlassian), (Oracle DB)</w:t>
            </w:r>
          </w:p>
          <w:p w14:paraId="3D4DEFFB" w14:textId="15626AD3" w:rsidR="00DE740E" w:rsidRPr="00004C5B" w:rsidRDefault="00DE740E" w:rsidP="00004C5B">
            <w:pPr>
              <w:spacing w:after="0" w:line="240" w:lineRule="auto"/>
              <w:rPr>
                <w:rStyle w:val="TableText"/>
                <w:szCs w:val="20"/>
              </w:rPr>
            </w:pPr>
          </w:p>
        </w:tc>
      </w:tr>
      <w:tr w:rsidR="00004C5B" w:rsidRPr="00FC7B89" w14:paraId="5086FAF2" w14:textId="77777777" w:rsidTr="002810BE">
        <w:trPr>
          <w:cantSplit/>
          <w:tblHeader/>
        </w:trPr>
        <w:tc>
          <w:tcPr>
            <w:tcW w:w="2790" w:type="dxa"/>
          </w:tcPr>
          <w:p w14:paraId="3DA13AA9" w14:textId="355CB3C6" w:rsidR="00004C5B" w:rsidRPr="00004C5B" w:rsidRDefault="00004C5B" w:rsidP="00004C5B">
            <w:pPr>
              <w:spacing w:after="0" w:line="240" w:lineRule="auto"/>
              <w:rPr>
                <w:rStyle w:val="TableText"/>
                <w:szCs w:val="20"/>
              </w:rPr>
            </w:pPr>
            <w:r w:rsidRPr="00004C5B">
              <w:rPr>
                <w:sz w:val="20"/>
                <w:szCs w:val="20"/>
              </w:rPr>
              <w:t>Service Catalog</w:t>
            </w:r>
          </w:p>
        </w:tc>
        <w:tc>
          <w:tcPr>
            <w:tcW w:w="6480" w:type="dxa"/>
          </w:tcPr>
          <w:p w14:paraId="3EE4D969" w14:textId="77777777" w:rsidR="00004C5B" w:rsidRDefault="00004C5B" w:rsidP="00004C5B">
            <w:pPr>
              <w:spacing w:after="0" w:line="240" w:lineRule="auto"/>
              <w:rPr>
                <w:sz w:val="20"/>
                <w:szCs w:val="20"/>
              </w:rPr>
            </w:pPr>
            <w:r w:rsidRPr="00004C5B">
              <w:rPr>
                <w:sz w:val="20"/>
                <w:szCs w:val="20"/>
              </w:rPr>
              <w:t>Moveable Type Site, statically published (MySQL DB)</w:t>
            </w:r>
          </w:p>
          <w:p w14:paraId="6D5427C7" w14:textId="7BA8D82C" w:rsidR="00DE740E" w:rsidRPr="00004C5B" w:rsidRDefault="00DE740E" w:rsidP="00004C5B">
            <w:pPr>
              <w:spacing w:after="0" w:line="240" w:lineRule="auto"/>
              <w:rPr>
                <w:rStyle w:val="TableText"/>
                <w:szCs w:val="20"/>
              </w:rPr>
            </w:pPr>
          </w:p>
        </w:tc>
      </w:tr>
      <w:tr w:rsidR="00004C5B" w:rsidRPr="00FC7B89" w14:paraId="00DBDC22" w14:textId="77777777" w:rsidTr="002810BE">
        <w:trPr>
          <w:cantSplit/>
          <w:tblHeader/>
        </w:trPr>
        <w:tc>
          <w:tcPr>
            <w:tcW w:w="2790" w:type="dxa"/>
          </w:tcPr>
          <w:p w14:paraId="40AC2A14" w14:textId="40697D1C" w:rsidR="00004C5B" w:rsidRPr="00004C5B" w:rsidRDefault="00004C5B" w:rsidP="00004C5B">
            <w:pPr>
              <w:spacing w:after="0" w:line="240" w:lineRule="auto"/>
              <w:rPr>
                <w:rStyle w:val="TableText"/>
                <w:szCs w:val="20"/>
              </w:rPr>
            </w:pPr>
            <w:r w:rsidRPr="00004C5B">
              <w:rPr>
                <w:sz w:val="20"/>
                <w:szCs w:val="20"/>
              </w:rPr>
              <w:t>Calendar</w:t>
            </w:r>
          </w:p>
        </w:tc>
        <w:tc>
          <w:tcPr>
            <w:tcW w:w="6480" w:type="dxa"/>
          </w:tcPr>
          <w:p w14:paraId="6C757373" w14:textId="77777777" w:rsidR="00004C5B" w:rsidRDefault="00004C5B" w:rsidP="00004C5B">
            <w:pPr>
              <w:spacing w:after="0" w:line="240" w:lineRule="auto"/>
              <w:rPr>
                <w:sz w:val="20"/>
                <w:szCs w:val="20"/>
              </w:rPr>
            </w:pPr>
            <w:r w:rsidRPr="00004C5B">
              <w:rPr>
                <w:sz w:val="20"/>
                <w:szCs w:val="20"/>
              </w:rPr>
              <w:t>Oracle Corporate Time 10.1.2, Exchange 2007 &amp; 2010 (will standardize on Exchange 2010)</w:t>
            </w:r>
          </w:p>
          <w:p w14:paraId="27D7120A" w14:textId="177A00AE" w:rsidR="00DE740E" w:rsidRPr="00004C5B" w:rsidRDefault="00DE740E" w:rsidP="00004C5B">
            <w:pPr>
              <w:spacing w:after="0" w:line="240" w:lineRule="auto"/>
              <w:rPr>
                <w:rStyle w:val="TableText"/>
                <w:szCs w:val="20"/>
              </w:rPr>
            </w:pPr>
          </w:p>
        </w:tc>
      </w:tr>
      <w:tr w:rsidR="00004C5B" w:rsidRPr="00FC7B89" w14:paraId="6149D979" w14:textId="77777777" w:rsidTr="002810BE">
        <w:trPr>
          <w:cantSplit/>
          <w:tblHeader/>
        </w:trPr>
        <w:tc>
          <w:tcPr>
            <w:tcW w:w="2790" w:type="dxa"/>
          </w:tcPr>
          <w:p w14:paraId="09B38C99" w14:textId="29F16E45" w:rsidR="00004C5B" w:rsidRPr="00004C5B" w:rsidRDefault="00004C5B" w:rsidP="00004C5B">
            <w:pPr>
              <w:spacing w:after="0" w:line="240" w:lineRule="auto"/>
              <w:rPr>
                <w:rStyle w:val="TableText"/>
                <w:szCs w:val="20"/>
              </w:rPr>
            </w:pPr>
            <w:r w:rsidRPr="00004C5B">
              <w:rPr>
                <w:sz w:val="20"/>
                <w:szCs w:val="20"/>
              </w:rPr>
              <w:t>E-mail</w:t>
            </w:r>
          </w:p>
        </w:tc>
        <w:tc>
          <w:tcPr>
            <w:tcW w:w="6480" w:type="dxa"/>
          </w:tcPr>
          <w:p w14:paraId="70DAE89A" w14:textId="77777777" w:rsidR="00004C5B" w:rsidRDefault="00004C5B" w:rsidP="00004C5B">
            <w:pPr>
              <w:spacing w:after="0" w:line="240" w:lineRule="auto"/>
              <w:rPr>
                <w:sz w:val="20"/>
                <w:szCs w:val="20"/>
              </w:rPr>
            </w:pPr>
            <w:r w:rsidRPr="00004C5B">
              <w:rPr>
                <w:sz w:val="20"/>
                <w:szCs w:val="20"/>
              </w:rPr>
              <w:t>SUN-One Messaging v6.3, Exchange 2007 &amp; 2010 (will standardize on Exchange 2010)</w:t>
            </w:r>
          </w:p>
          <w:p w14:paraId="48257D6F" w14:textId="3E78CDE1" w:rsidR="00DE740E" w:rsidRPr="00004C5B" w:rsidRDefault="00DE740E" w:rsidP="00004C5B">
            <w:pPr>
              <w:spacing w:after="0" w:line="240" w:lineRule="auto"/>
              <w:rPr>
                <w:rStyle w:val="TableText"/>
                <w:szCs w:val="20"/>
              </w:rPr>
            </w:pPr>
          </w:p>
        </w:tc>
      </w:tr>
      <w:tr w:rsidR="00004C5B" w:rsidRPr="00FC7B89" w14:paraId="014B2F7D" w14:textId="77777777" w:rsidTr="002810BE">
        <w:trPr>
          <w:cantSplit/>
          <w:tblHeader/>
        </w:trPr>
        <w:tc>
          <w:tcPr>
            <w:tcW w:w="2790" w:type="dxa"/>
          </w:tcPr>
          <w:p w14:paraId="4EC4A5CA" w14:textId="2E201167" w:rsidR="00004C5B" w:rsidRPr="00004C5B" w:rsidRDefault="00004C5B" w:rsidP="00004C5B">
            <w:pPr>
              <w:spacing w:after="0" w:line="240" w:lineRule="auto"/>
              <w:rPr>
                <w:rStyle w:val="TableText"/>
                <w:szCs w:val="20"/>
              </w:rPr>
            </w:pPr>
            <w:r w:rsidRPr="00004C5B">
              <w:rPr>
                <w:sz w:val="20"/>
                <w:szCs w:val="20"/>
              </w:rPr>
              <w:t>Mobile Device Management</w:t>
            </w:r>
          </w:p>
        </w:tc>
        <w:tc>
          <w:tcPr>
            <w:tcW w:w="6480" w:type="dxa"/>
          </w:tcPr>
          <w:p w14:paraId="191A5675" w14:textId="77777777" w:rsidR="00004C5B" w:rsidRDefault="00004C5B" w:rsidP="00004C5B">
            <w:pPr>
              <w:spacing w:after="0" w:line="240" w:lineRule="auto"/>
              <w:rPr>
                <w:sz w:val="20"/>
                <w:szCs w:val="20"/>
              </w:rPr>
            </w:pPr>
            <w:r w:rsidRPr="00004C5B">
              <w:rPr>
                <w:sz w:val="20"/>
                <w:szCs w:val="20"/>
              </w:rPr>
              <w:t>Mobile Iron</w:t>
            </w:r>
          </w:p>
          <w:p w14:paraId="69190E6C" w14:textId="3B7F1332" w:rsidR="00DE740E" w:rsidRPr="00004C5B" w:rsidRDefault="00DE740E" w:rsidP="00004C5B">
            <w:pPr>
              <w:spacing w:after="0" w:line="240" w:lineRule="auto"/>
              <w:rPr>
                <w:rStyle w:val="TableText"/>
                <w:szCs w:val="20"/>
              </w:rPr>
            </w:pPr>
          </w:p>
        </w:tc>
      </w:tr>
      <w:tr w:rsidR="00004C5B" w:rsidRPr="00FC7B89" w14:paraId="04343361" w14:textId="77777777" w:rsidTr="002810BE">
        <w:trPr>
          <w:cantSplit/>
          <w:tblHeader/>
        </w:trPr>
        <w:tc>
          <w:tcPr>
            <w:tcW w:w="2790" w:type="dxa"/>
          </w:tcPr>
          <w:p w14:paraId="5FDD56D7" w14:textId="1F486912" w:rsidR="00004C5B" w:rsidRPr="00004C5B" w:rsidRDefault="00004C5B" w:rsidP="00004C5B">
            <w:pPr>
              <w:spacing w:after="0" w:line="240" w:lineRule="auto"/>
              <w:rPr>
                <w:rStyle w:val="TableText"/>
                <w:szCs w:val="20"/>
              </w:rPr>
            </w:pPr>
            <w:r w:rsidRPr="00004C5B">
              <w:rPr>
                <w:sz w:val="20"/>
                <w:szCs w:val="20"/>
              </w:rPr>
              <w:t>Reporting Tool</w:t>
            </w:r>
          </w:p>
        </w:tc>
        <w:tc>
          <w:tcPr>
            <w:tcW w:w="6480" w:type="dxa"/>
          </w:tcPr>
          <w:p w14:paraId="22737962" w14:textId="77777777" w:rsidR="00004C5B" w:rsidRDefault="00004C5B" w:rsidP="00004C5B">
            <w:pPr>
              <w:spacing w:after="0" w:line="240" w:lineRule="auto"/>
              <w:rPr>
                <w:sz w:val="20"/>
                <w:szCs w:val="20"/>
              </w:rPr>
            </w:pPr>
            <w:r w:rsidRPr="00004C5B">
              <w:rPr>
                <w:sz w:val="20"/>
                <w:szCs w:val="20"/>
              </w:rPr>
              <w:t>Business Objects, Cognos</w:t>
            </w:r>
          </w:p>
          <w:p w14:paraId="49595C3C" w14:textId="15103291" w:rsidR="00DE740E" w:rsidRPr="00004C5B" w:rsidRDefault="00DE740E" w:rsidP="00004C5B">
            <w:pPr>
              <w:spacing w:after="0" w:line="240" w:lineRule="auto"/>
              <w:rPr>
                <w:rStyle w:val="TableText"/>
                <w:szCs w:val="20"/>
              </w:rPr>
            </w:pPr>
          </w:p>
        </w:tc>
      </w:tr>
    </w:tbl>
    <w:p w14:paraId="47827772" w14:textId="77777777" w:rsidR="00094C6E" w:rsidRPr="007774F5" w:rsidRDefault="00094C6E" w:rsidP="00094C6E">
      <w:pPr>
        <w:spacing w:after="120" w:line="240" w:lineRule="auto"/>
        <w:jc w:val="both"/>
      </w:pPr>
    </w:p>
    <w:p w14:paraId="732D3E68" w14:textId="77777777" w:rsidR="00094C6E" w:rsidRDefault="00094C6E" w:rsidP="00094C6E">
      <w:pPr>
        <w:pStyle w:val="Heading1"/>
        <w:keepNext/>
        <w:numPr>
          <w:ilvl w:val="0"/>
          <w:numId w:val="2"/>
        </w:numPr>
        <w:contextualSpacing w:val="0"/>
      </w:pPr>
      <w:r>
        <w:br w:type="page"/>
      </w:r>
      <w:bookmarkStart w:id="23" w:name="_Toc198111519"/>
      <w:bookmarkStart w:id="24" w:name="_Toc198629227"/>
      <w:bookmarkStart w:id="25" w:name="_Toc329070560"/>
      <w:r w:rsidRPr="003E1048">
        <w:lastRenderedPageBreak/>
        <w:t>Administration</w:t>
      </w:r>
      <w:bookmarkEnd w:id="23"/>
      <w:bookmarkEnd w:id="24"/>
      <w:bookmarkEnd w:id="25"/>
    </w:p>
    <w:p w14:paraId="29C00E80" w14:textId="77777777" w:rsidR="00094C6E" w:rsidRDefault="00094C6E" w:rsidP="002810BE">
      <w:pPr>
        <w:pStyle w:val="ListParagraph"/>
        <w:numPr>
          <w:ilvl w:val="0"/>
          <w:numId w:val="15"/>
        </w:numPr>
        <w:spacing w:after="240"/>
        <w:contextualSpacing w:val="0"/>
      </w:pPr>
      <w:r>
        <w:t>All costs incurred by the vendor in the preparation of responses to this Request for Proposal are the responsibility of the Vendor.</w:t>
      </w:r>
    </w:p>
    <w:p w14:paraId="47F8FB92" w14:textId="77777777" w:rsidR="00094C6E" w:rsidRDefault="00094C6E" w:rsidP="002810BE">
      <w:pPr>
        <w:pStyle w:val="ListParagraph"/>
        <w:numPr>
          <w:ilvl w:val="0"/>
          <w:numId w:val="15"/>
        </w:numPr>
        <w:spacing w:after="240"/>
        <w:contextualSpacing w:val="0"/>
      </w:pPr>
      <w:r>
        <w:t>The responses to this Request for Proposal will be used by WCMC for evaluation purposes. WCMC reserves the right to retain all materials provided in response to this document.</w:t>
      </w:r>
    </w:p>
    <w:p w14:paraId="35D7FD49" w14:textId="77777777" w:rsidR="00094C6E" w:rsidRDefault="00094C6E" w:rsidP="002810BE">
      <w:pPr>
        <w:pStyle w:val="ListParagraph"/>
        <w:numPr>
          <w:ilvl w:val="0"/>
          <w:numId w:val="15"/>
        </w:numPr>
        <w:spacing w:after="240"/>
        <w:contextualSpacing w:val="0"/>
      </w:pPr>
      <w:r>
        <w:t>WCMC reserves the right to make a decision at any time based on the information provided without further requests for information.</w:t>
      </w:r>
    </w:p>
    <w:p w14:paraId="3A1CACEA" w14:textId="77777777" w:rsidR="00094C6E" w:rsidRDefault="00094C6E" w:rsidP="002810BE">
      <w:pPr>
        <w:pStyle w:val="ListParagraph"/>
        <w:numPr>
          <w:ilvl w:val="0"/>
          <w:numId w:val="15"/>
        </w:numPr>
        <w:spacing w:after="240"/>
        <w:contextualSpacing w:val="0"/>
      </w:pPr>
      <w:r>
        <w:t>If this RFP is amended by WCMC, the amendments will be sent to each vendor in writing via e-mail. No oral responses to these amendments will be considered or acknowledged. Vendors are required to respond in writing to each amendment received, as appropriate.</w:t>
      </w:r>
    </w:p>
    <w:p w14:paraId="79226D36" w14:textId="77777777" w:rsidR="00094C6E" w:rsidRDefault="00094C6E" w:rsidP="002810BE">
      <w:pPr>
        <w:pStyle w:val="ListParagraph"/>
        <w:numPr>
          <w:ilvl w:val="0"/>
          <w:numId w:val="15"/>
        </w:numPr>
        <w:spacing w:after="240"/>
        <w:contextualSpacing w:val="0"/>
      </w:pPr>
      <w:r>
        <w:t>WCMC requires each vendor to provide a list of exceptions taken to this RFP. Any exceptions taken should be identified and explained in writing via mail or e-mail. An exception is defined as the vendor’s inability to meet a mandatory requirement in the manner specified in the RFP. If the vendor provides an alternate solution when taking an exception to a requirement, the benefits of this alternative solution should be clearly identified.</w:t>
      </w:r>
    </w:p>
    <w:p w14:paraId="38C4B983" w14:textId="77777777" w:rsidR="00094C6E" w:rsidRDefault="00094C6E" w:rsidP="002810BE">
      <w:pPr>
        <w:pStyle w:val="ListParagraph"/>
        <w:numPr>
          <w:ilvl w:val="0"/>
          <w:numId w:val="15"/>
        </w:numPr>
        <w:spacing w:after="240"/>
        <w:contextualSpacing w:val="0"/>
      </w:pPr>
      <w:r>
        <w:t>This RFP requires that all proposed software be currently in use by at least one other customer in production and generally available by the vendor for a period of six months. Unreleased or Beta Test software must have prior approval by WCMC before it is proposed. It is understood that application software that must be built is excluded from this provision.</w:t>
      </w:r>
    </w:p>
    <w:p w14:paraId="6E0DAB08" w14:textId="77777777" w:rsidR="00094C6E" w:rsidRDefault="00094C6E" w:rsidP="002810BE">
      <w:pPr>
        <w:pStyle w:val="ListParagraph"/>
        <w:numPr>
          <w:ilvl w:val="0"/>
          <w:numId w:val="15"/>
        </w:numPr>
        <w:spacing w:after="240"/>
        <w:contextualSpacing w:val="0"/>
      </w:pPr>
      <w:r>
        <w:t>Vendors, if selected as finalists, will be required to make an oral presentation of their proposal. This presentation will be made to the evaluation staff and executive staff responsible for selecting a product. This requirement is intended to</w:t>
      </w:r>
      <w:r>
        <w:tab/>
        <w:t xml:space="preserve"> allow vendors the chance to demonstrate their proposed solution, further define the primary features and benefits of their solution, to allow clarification of weak areas in their proposal, and to permit questions from the audience.</w:t>
      </w:r>
    </w:p>
    <w:p w14:paraId="63E0764F" w14:textId="77777777" w:rsidR="002810BE" w:rsidRDefault="002810BE">
      <w:r>
        <w:br w:type="page"/>
      </w:r>
    </w:p>
    <w:p w14:paraId="1D6746F2" w14:textId="3FDEDD66" w:rsidR="00094C6E" w:rsidRDefault="00094C6E" w:rsidP="002810BE">
      <w:pPr>
        <w:pStyle w:val="ListParagraph"/>
        <w:numPr>
          <w:ilvl w:val="0"/>
          <w:numId w:val="15"/>
        </w:numPr>
        <w:spacing w:after="240"/>
        <w:contextualSpacing w:val="0"/>
      </w:pPr>
      <w:r>
        <w:lastRenderedPageBreak/>
        <w:t>Oral presentation format is left to the discretion of WCMC. The presentation room will be equipped with audio/visual equipment. In the oral presentation, vendors will be expected to provide the following information:</w:t>
      </w:r>
    </w:p>
    <w:p w14:paraId="1E198144" w14:textId="77777777" w:rsidR="00094C6E" w:rsidRDefault="00094C6E" w:rsidP="00094C6E">
      <w:pPr>
        <w:pStyle w:val="ListParagraph"/>
        <w:numPr>
          <w:ilvl w:val="1"/>
          <w:numId w:val="3"/>
        </w:numPr>
        <w:spacing w:after="120"/>
        <w:contextualSpacing w:val="0"/>
      </w:pPr>
      <w:r>
        <w:t>Company overview, partnerships, qualifications and future strategy</w:t>
      </w:r>
    </w:p>
    <w:p w14:paraId="5380CEE4" w14:textId="77777777" w:rsidR="00094C6E" w:rsidRDefault="00094C6E" w:rsidP="00094C6E">
      <w:pPr>
        <w:pStyle w:val="ListParagraph"/>
        <w:numPr>
          <w:ilvl w:val="1"/>
          <w:numId w:val="3"/>
        </w:numPr>
        <w:spacing w:after="120"/>
        <w:contextualSpacing w:val="0"/>
      </w:pPr>
      <w:r>
        <w:t>Proposed solution overview</w:t>
      </w:r>
    </w:p>
    <w:p w14:paraId="0F8DDBB8" w14:textId="77777777" w:rsidR="00094C6E" w:rsidRPr="00F171AF" w:rsidRDefault="00094C6E" w:rsidP="00094C6E">
      <w:pPr>
        <w:pStyle w:val="ListParagraph"/>
        <w:numPr>
          <w:ilvl w:val="1"/>
          <w:numId w:val="3"/>
        </w:numPr>
        <w:spacing w:after="120"/>
        <w:contextualSpacing w:val="0"/>
      </w:pPr>
      <w:r w:rsidRPr="00F171AF">
        <w:t xml:space="preserve">Vendors will be required to participate in a Proof-of-Concept presentation to demonstrate their solution. Please note that the ability to demonstrate the solution features will be weighted heavily in the vendor evaluation process. </w:t>
      </w:r>
    </w:p>
    <w:p w14:paraId="5032E1FB" w14:textId="77777777" w:rsidR="00094C6E" w:rsidRPr="00775F9A" w:rsidRDefault="00094C6E" w:rsidP="00094C6E">
      <w:pPr>
        <w:spacing w:after="120"/>
        <w:rPr>
          <w:highlight w:val="yellow"/>
        </w:rPr>
      </w:pPr>
    </w:p>
    <w:p w14:paraId="4B14469B" w14:textId="77777777" w:rsidR="00094C6E" w:rsidRDefault="00094C6E" w:rsidP="002810BE">
      <w:pPr>
        <w:pStyle w:val="ListParagraph"/>
        <w:numPr>
          <w:ilvl w:val="0"/>
          <w:numId w:val="15"/>
        </w:numPr>
        <w:spacing w:after="240"/>
        <w:contextualSpacing w:val="0"/>
      </w:pPr>
      <w:r>
        <w:t>If WCMC determines that a site visit is desirable, WCMC is not responsible for any costs incurred by the vendor representatives choosing to participate in the site visit.</w:t>
      </w:r>
    </w:p>
    <w:p w14:paraId="151617B3" w14:textId="4477529E" w:rsidR="001F2729" w:rsidRDefault="00094C6E" w:rsidP="002810BE">
      <w:pPr>
        <w:pStyle w:val="ListParagraph"/>
        <w:numPr>
          <w:ilvl w:val="0"/>
          <w:numId w:val="15"/>
        </w:numPr>
        <w:spacing w:after="240"/>
        <w:contextualSpacing w:val="0"/>
      </w:pPr>
      <w:r>
        <w:t>Vendors submitting proposals in response to this RFP may not discuss this RFP with anyone other than those people within the company who are required to participate in the response without advance written permission from WCMC. Any public release of information about participation in this RFP will, at our sole discretion, disqualify that vendor. The final vendor selected may not release the existence of the RFP or any details of the RFP for public information without advance written authorization of WCMC. The management of WCMC specifically prohibits any news release or public announcements relating to this project without explicit advance written authorization.</w:t>
      </w:r>
    </w:p>
    <w:p w14:paraId="30A952F6" w14:textId="77777777" w:rsidR="001F2729" w:rsidRDefault="001F2729" w:rsidP="001F2729">
      <w:pPr>
        <w:pStyle w:val="ListParagraph"/>
        <w:spacing w:after="240"/>
        <w:contextualSpacing w:val="0"/>
      </w:pPr>
    </w:p>
    <w:p w14:paraId="7116A200" w14:textId="77777777" w:rsidR="00094C6E" w:rsidRDefault="00094C6E" w:rsidP="00094C6E">
      <w:pPr>
        <w:pStyle w:val="Heading2"/>
        <w:keepNext/>
        <w:numPr>
          <w:ilvl w:val="1"/>
          <w:numId w:val="2"/>
        </w:numPr>
        <w:contextualSpacing w:val="0"/>
      </w:pPr>
      <w:bookmarkStart w:id="26" w:name="_Toc198111518"/>
      <w:bookmarkStart w:id="27" w:name="_Toc198629228"/>
      <w:bookmarkStart w:id="28" w:name="_Toc329070561"/>
      <w:r w:rsidRPr="003E1048">
        <w:t>Contact Information</w:t>
      </w:r>
      <w:bookmarkEnd w:id="26"/>
      <w:bookmarkEnd w:id="27"/>
      <w:bookmarkEnd w:id="28"/>
    </w:p>
    <w:p w14:paraId="3A69576F" w14:textId="5E31910E" w:rsidR="00094C6E" w:rsidRDefault="00094C6E" w:rsidP="00094C6E">
      <w:r>
        <w:t>For the duration of the RFP process all communication must be made through the person listed below. Vendor candidates who do not adhere to this request and contact other people within WCMC will be, at our discretion, disqualif</w:t>
      </w:r>
      <w:r w:rsidR="00297C79">
        <w:t>ied from further consideration.</w:t>
      </w:r>
    </w:p>
    <w:p w14:paraId="764C0301" w14:textId="77777777" w:rsidR="00094C6E" w:rsidRPr="00E7051A" w:rsidRDefault="00094C6E" w:rsidP="00297C79">
      <w:pPr>
        <w:spacing w:after="0"/>
        <w:rPr>
          <w:b/>
        </w:rPr>
      </w:pPr>
      <w:r w:rsidRPr="00E7051A">
        <w:rPr>
          <w:b/>
        </w:rPr>
        <w:tab/>
        <w:t>[Name]</w:t>
      </w:r>
    </w:p>
    <w:p w14:paraId="5D1C3AB8" w14:textId="77777777" w:rsidR="00094C6E" w:rsidRPr="00E7051A" w:rsidRDefault="00094C6E" w:rsidP="00297C79">
      <w:pPr>
        <w:spacing w:after="0"/>
        <w:rPr>
          <w:b/>
        </w:rPr>
      </w:pPr>
      <w:r w:rsidRPr="00E7051A">
        <w:rPr>
          <w:b/>
        </w:rPr>
        <w:tab/>
        <w:t>[Title]</w:t>
      </w:r>
    </w:p>
    <w:p w14:paraId="1F057A57" w14:textId="77777777" w:rsidR="00094C6E" w:rsidRPr="00E7051A" w:rsidRDefault="00094C6E" w:rsidP="00297C79">
      <w:pPr>
        <w:spacing w:after="0"/>
        <w:rPr>
          <w:b/>
        </w:rPr>
      </w:pPr>
      <w:r w:rsidRPr="00E7051A">
        <w:rPr>
          <w:b/>
        </w:rPr>
        <w:tab/>
        <w:t>[Department]</w:t>
      </w:r>
    </w:p>
    <w:p w14:paraId="303318C0" w14:textId="77777777" w:rsidR="00094C6E" w:rsidRPr="00E7051A" w:rsidRDefault="00094C6E" w:rsidP="00297C79">
      <w:pPr>
        <w:spacing w:after="0"/>
        <w:rPr>
          <w:b/>
        </w:rPr>
      </w:pPr>
      <w:r w:rsidRPr="00E7051A">
        <w:rPr>
          <w:b/>
        </w:rPr>
        <w:tab/>
        <w:t>[E-mail Address]</w:t>
      </w:r>
    </w:p>
    <w:p w14:paraId="3349399E" w14:textId="77777777" w:rsidR="00094C6E" w:rsidRPr="00E7051A" w:rsidRDefault="00094C6E" w:rsidP="00297C79">
      <w:pPr>
        <w:spacing w:after="0"/>
        <w:rPr>
          <w:b/>
        </w:rPr>
      </w:pPr>
      <w:r w:rsidRPr="00E7051A">
        <w:rPr>
          <w:b/>
        </w:rPr>
        <w:tab/>
        <w:t>[Phone Number]</w:t>
      </w:r>
    </w:p>
    <w:p w14:paraId="2FD99231" w14:textId="77777777" w:rsidR="001F2729" w:rsidRDefault="001F2729" w:rsidP="00094C6E"/>
    <w:p w14:paraId="41419871" w14:textId="77777777" w:rsidR="00094C6E" w:rsidRDefault="00094C6E" w:rsidP="00094C6E">
      <w:pPr>
        <w:pStyle w:val="Heading2"/>
        <w:keepNext/>
        <w:numPr>
          <w:ilvl w:val="1"/>
          <w:numId w:val="2"/>
        </w:numPr>
        <w:contextualSpacing w:val="0"/>
      </w:pPr>
      <w:bookmarkStart w:id="29" w:name="_Toc198111515"/>
      <w:bookmarkStart w:id="30" w:name="_Toc198629229"/>
      <w:bookmarkStart w:id="31" w:name="_Toc329070562"/>
      <w:r w:rsidRPr="00200598">
        <w:t>Statement of Confidentiality</w:t>
      </w:r>
      <w:bookmarkEnd w:id="29"/>
      <w:bookmarkEnd w:id="30"/>
      <w:bookmarkEnd w:id="31"/>
    </w:p>
    <w:p w14:paraId="746E6538" w14:textId="615A5F04" w:rsidR="00094C6E" w:rsidRDefault="00094C6E" w:rsidP="00094C6E">
      <w:r>
        <w:t xml:space="preserve">The information shared in this document from Weill Cornell Medical College vendor is proprietary and confidential. Vendor will provide appropriate and adequate measures to preserve the confidentiality of any information concerning WCMC’s operations. WCMC’s confidential information includes all information, material, equipment, or documents obtained by the vendor from WCMC. </w:t>
      </w:r>
    </w:p>
    <w:p w14:paraId="62FDC4A0" w14:textId="778BE842" w:rsidR="00094C6E" w:rsidRDefault="00094C6E" w:rsidP="00094C6E">
      <w:r>
        <w:t>Vendor agrees not to disclose any of the confidential information or make it available to others without pr</w:t>
      </w:r>
      <w:r w:rsidR="00384687">
        <w:t>ior written permission of WCMC.</w:t>
      </w:r>
    </w:p>
    <w:p w14:paraId="3995CA84" w14:textId="48CA22FD" w:rsidR="00094C6E" w:rsidRDefault="00094C6E" w:rsidP="00094C6E">
      <w:r>
        <w:t>WCMC will provide appropriate and adequate measures to preserve the confidentiality of any information concerning the vendor’s operations. This includes all information, material, equipment, or documents submitted as part of the RFP. WCMC agrees not to disclose any of the confidential information or make it available to others.</w:t>
      </w:r>
    </w:p>
    <w:p w14:paraId="428709A3" w14:textId="77777777" w:rsidR="00094C6E" w:rsidRDefault="00094C6E" w:rsidP="00094C6E">
      <w:pPr>
        <w:pStyle w:val="Heading1"/>
        <w:keepNext/>
        <w:numPr>
          <w:ilvl w:val="0"/>
          <w:numId w:val="2"/>
        </w:numPr>
        <w:contextualSpacing w:val="0"/>
      </w:pPr>
      <w:bookmarkStart w:id="32" w:name="_Toc198111520"/>
      <w:bookmarkStart w:id="33" w:name="_Toc198629230"/>
      <w:bookmarkStart w:id="34" w:name="_Toc329070563"/>
      <w:r w:rsidRPr="003E1048">
        <w:t>Proposal Preparation &amp; Submission</w:t>
      </w:r>
      <w:bookmarkEnd w:id="32"/>
      <w:bookmarkEnd w:id="33"/>
      <w:bookmarkEnd w:id="34"/>
    </w:p>
    <w:p w14:paraId="2E15AE75" w14:textId="324CF319" w:rsidR="001F2729" w:rsidRDefault="00094C6E" w:rsidP="00094C6E">
      <w:r>
        <w:t>This RFP contains sufficient information and instructions to enable qualified vendors to prepare and submit proposals and supporting material. To be considered responsive, vendors must submit a complete proposal that satisfies all requirements as stated in this RFP. Vendors shall meet the requirements of this RFP with standard, currently available products and services unless clearly identifying fu</w:t>
      </w:r>
      <w:r w:rsidR="001F2729">
        <w:t>ture products or functionality.</w:t>
      </w:r>
    </w:p>
    <w:p w14:paraId="43585662" w14:textId="77777777" w:rsidR="00094C6E" w:rsidRDefault="00094C6E" w:rsidP="00094C6E">
      <w:pPr>
        <w:pStyle w:val="Heading2"/>
        <w:keepNext/>
        <w:numPr>
          <w:ilvl w:val="1"/>
          <w:numId w:val="2"/>
        </w:numPr>
        <w:contextualSpacing w:val="0"/>
      </w:pPr>
      <w:bookmarkStart w:id="35" w:name="_Toc198111521"/>
      <w:r>
        <w:tab/>
      </w:r>
      <w:bookmarkStart w:id="36" w:name="_Toc198629231"/>
      <w:bookmarkStart w:id="37" w:name="_Toc329070564"/>
      <w:r w:rsidRPr="00E05F65">
        <w:t>Proposal Schedule</w:t>
      </w:r>
      <w:bookmarkEnd w:id="35"/>
      <w:bookmarkEnd w:id="36"/>
      <w:bookmarkEnd w:id="37"/>
    </w:p>
    <w:p w14:paraId="2EF6B336" w14:textId="77777777" w:rsidR="00094C6E" w:rsidRDefault="00094C6E" w:rsidP="00094C6E">
      <w:r w:rsidRPr="007774F5">
        <w:t>Below are the important</w:t>
      </w:r>
      <w:r>
        <w:t xml:space="preserve"> dates associated with this RFP p</w:t>
      </w:r>
      <w:r w:rsidRPr="007774F5">
        <w:t>rocess</w:t>
      </w:r>
      <w:r>
        <w:t xml:space="preserve">. </w:t>
      </w:r>
      <w:r w:rsidRPr="007774F5">
        <w:t>Please be aware of these dates as no late submissions will be accepted.</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660"/>
        <w:gridCol w:w="2610"/>
      </w:tblGrid>
      <w:tr w:rsidR="00297C79" w:rsidRPr="00FC7B89" w14:paraId="4D6CDAC6" w14:textId="77777777" w:rsidTr="00BB4C04">
        <w:tc>
          <w:tcPr>
            <w:tcW w:w="6660" w:type="dxa"/>
            <w:tcBorders>
              <w:top w:val="single" w:sz="4" w:space="0" w:color="auto"/>
              <w:bottom w:val="single" w:sz="4" w:space="0" w:color="D9D9D9" w:themeColor="background1" w:themeShade="D9"/>
            </w:tcBorders>
            <w:shd w:val="clear" w:color="auto" w:fill="D9D9D9" w:themeFill="background1" w:themeFillShade="D9"/>
            <w:hideMark/>
          </w:tcPr>
          <w:p w14:paraId="2112DDCA" w14:textId="77777777" w:rsidR="00297C79" w:rsidRPr="00FC7B89" w:rsidRDefault="00297C79" w:rsidP="005A0B15">
            <w:pPr>
              <w:rPr>
                <w:rStyle w:val="TableText"/>
                <w:b/>
              </w:rPr>
            </w:pPr>
            <w:r w:rsidRPr="00FC7B89">
              <w:rPr>
                <w:rStyle w:val="TableText"/>
                <w:b/>
              </w:rPr>
              <w:t>Milestone</w:t>
            </w:r>
          </w:p>
        </w:tc>
        <w:tc>
          <w:tcPr>
            <w:tcW w:w="2610" w:type="dxa"/>
            <w:tcBorders>
              <w:top w:val="single" w:sz="4" w:space="0" w:color="auto"/>
              <w:bottom w:val="single" w:sz="4" w:space="0" w:color="D9D9D9" w:themeColor="background1" w:themeShade="D9"/>
            </w:tcBorders>
            <w:shd w:val="clear" w:color="auto" w:fill="D9D9D9" w:themeFill="background1" w:themeFillShade="D9"/>
          </w:tcPr>
          <w:p w14:paraId="25050A67" w14:textId="076F01C8" w:rsidR="00297C79" w:rsidRPr="00FC7B89" w:rsidRDefault="00297C79" w:rsidP="00297C79">
            <w:pPr>
              <w:rPr>
                <w:rStyle w:val="TableText"/>
                <w:b/>
              </w:rPr>
            </w:pPr>
            <w:r>
              <w:rPr>
                <w:rStyle w:val="TableText"/>
                <w:b/>
              </w:rPr>
              <w:t>Date</w:t>
            </w:r>
          </w:p>
        </w:tc>
      </w:tr>
      <w:tr w:rsidR="00297C79" w:rsidRPr="00FC7B89" w14:paraId="2FEED867" w14:textId="77777777" w:rsidTr="00BB4C04">
        <w:trPr>
          <w:trHeight w:val="413"/>
        </w:trPr>
        <w:tc>
          <w:tcPr>
            <w:tcW w:w="6660" w:type="dxa"/>
            <w:hideMark/>
          </w:tcPr>
          <w:p w14:paraId="6411B119" w14:textId="7E4BB845" w:rsidR="00297C79" w:rsidRPr="00FC7B89" w:rsidRDefault="00CC6099" w:rsidP="005A0B15">
            <w:pPr>
              <w:spacing w:after="0" w:line="240" w:lineRule="auto"/>
              <w:rPr>
                <w:rStyle w:val="TableText"/>
              </w:rPr>
            </w:pPr>
            <w:r w:rsidRPr="002A0ED2">
              <w:rPr>
                <w:rFonts w:eastAsia="Times New Roman" w:cs="Calibri"/>
                <w:color w:val="000000"/>
                <w:sz w:val="20"/>
              </w:rPr>
              <w:t>RFP issued to vendors</w:t>
            </w:r>
          </w:p>
        </w:tc>
        <w:tc>
          <w:tcPr>
            <w:tcW w:w="2610" w:type="dxa"/>
          </w:tcPr>
          <w:p w14:paraId="1AEA7748" w14:textId="22E6F9D9" w:rsidR="00297C79" w:rsidRPr="00FC7B89" w:rsidRDefault="00297C79" w:rsidP="005A0B15">
            <w:pPr>
              <w:spacing w:after="0" w:line="240" w:lineRule="auto"/>
              <w:rPr>
                <w:rStyle w:val="TableText"/>
              </w:rPr>
            </w:pPr>
          </w:p>
        </w:tc>
      </w:tr>
      <w:tr w:rsidR="00297C79" w:rsidRPr="00FC7B89" w14:paraId="5E29CD47" w14:textId="77777777" w:rsidTr="00BB4C04">
        <w:tc>
          <w:tcPr>
            <w:tcW w:w="6660" w:type="dxa"/>
          </w:tcPr>
          <w:p w14:paraId="4864C337" w14:textId="77777777" w:rsidR="00297C79" w:rsidRDefault="00297C79" w:rsidP="005A0B15">
            <w:pPr>
              <w:spacing w:after="0" w:line="240" w:lineRule="auto"/>
              <w:rPr>
                <w:rStyle w:val="TableText"/>
              </w:rPr>
            </w:pPr>
            <w:r w:rsidRPr="00297C79">
              <w:rPr>
                <w:rStyle w:val="TableText"/>
              </w:rPr>
              <w:t>Response from vendors stating desire to participate</w:t>
            </w:r>
          </w:p>
          <w:p w14:paraId="78F0B9B0" w14:textId="75AB461C" w:rsidR="00297C79" w:rsidRDefault="00297C79" w:rsidP="005A0B15">
            <w:pPr>
              <w:spacing w:after="0" w:line="240" w:lineRule="auto"/>
              <w:rPr>
                <w:rStyle w:val="TableText"/>
              </w:rPr>
            </w:pPr>
          </w:p>
        </w:tc>
        <w:tc>
          <w:tcPr>
            <w:tcW w:w="2610" w:type="dxa"/>
          </w:tcPr>
          <w:p w14:paraId="02003CD1" w14:textId="77777777" w:rsidR="00297C79" w:rsidRDefault="00297C79" w:rsidP="005A0B15">
            <w:pPr>
              <w:spacing w:after="0" w:line="240" w:lineRule="auto"/>
              <w:rPr>
                <w:rStyle w:val="TableText"/>
              </w:rPr>
            </w:pPr>
          </w:p>
        </w:tc>
      </w:tr>
      <w:tr w:rsidR="00297C79" w:rsidRPr="00FC7B89" w14:paraId="02B2A1F7" w14:textId="77777777" w:rsidTr="00BB4C04">
        <w:tc>
          <w:tcPr>
            <w:tcW w:w="6660" w:type="dxa"/>
          </w:tcPr>
          <w:p w14:paraId="678A11DE" w14:textId="4D080997" w:rsidR="00297C79" w:rsidRPr="00297C79" w:rsidRDefault="00297C79" w:rsidP="00297C79">
            <w:pPr>
              <w:rPr>
                <w:rStyle w:val="TableText"/>
              </w:rPr>
            </w:pPr>
            <w:r w:rsidRPr="00297C79">
              <w:rPr>
                <w:rStyle w:val="TableText"/>
              </w:rPr>
              <w:t>Deadline to submit questions to WCMC</w:t>
            </w:r>
          </w:p>
        </w:tc>
        <w:tc>
          <w:tcPr>
            <w:tcW w:w="2610" w:type="dxa"/>
          </w:tcPr>
          <w:p w14:paraId="3E0937E8" w14:textId="77777777" w:rsidR="00297C79" w:rsidRDefault="00297C79" w:rsidP="005A0B15">
            <w:pPr>
              <w:spacing w:after="0" w:line="240" w:lineRule="auto"/>
              <w:rPr>
                <w:rStyle w:val="TableText"/>
              </w:rPr>
            </w:pPr>
          </w:p>
        </w:tc>
      </w:tr>
      <w:tr w:rsidR="00297C79" w:rsidRPr="00FC7B89" w14:paraId="043F7445" w14:textId="77777777" w:rsidTr="00BB4C04">
        <w:tc>
          <w:tcPr>
            <w:tcW w:w="6660" w:type="dxa"/>
          </w:tcPr>
          <w:p w14:paraId="272A6D66" w14:textId="78AA0F80" w:rsidR="00297C79" w:rsidRPr="00297C79" w:rsidRDefault="00297C79" w:rsidP="00297C79">
            <w:pPr>
              <w:rPr>
                <w:rStyle w:val="TableText"/>
              </w:rPr>
            </w:pPr>
            <w:r w:rsidRPr="00297C79">
              <w:rPr>
                <w:rStyle w:val="TableText"/>
              </w:rPr>
              <w:t xml:space="preserve">WCMC’s answers to vendor questions </w:t>
            </w:r>
          </w:p>
        </w:tc>
        <w:tc>
          <w:tcPr>
            <w:tcW w:w="2610" w:type="dxa"/>
          </w:tcPr>
          <w:p w14:paraId="21B3A7F7" w14:textId="77777777" w:rsidR="00297C79" w:rsidRDefault="00297C79" w:rsidP="005A0B15">
            <w:pPr>
              <w:spacing w:after="0" w:line="240" w:lineRule="auto"/>
              <w:rPr>
                <w:rStyle w:val="TableText"/>
              </w:rPr>
            </w:pPr>
          </w:p>
        </w:tc>
      </w:tr>
      <w:tr w:rsidR="00297C79" w:rsidRPr="00FC7B89" w14:paraId="467132FA" w14:textId="77777777" w:rsidTr="00BB4C04">
        <w:tc>
          <w:tcPr>
            <w:tcW w:w="6660" w:type="dxa"/>
          </w:tcPr>
          <w:p w14:paraId="6B2356A3" w14:textId="6765E07D" w:rsidR="00297C79" w:rsidRPr="00297C79" w:rsidRDefault="00BB4C04" w:rsidP="00297C79">
            <w:pPr>
              <w:rPr>
                <w:rStyle w:val="TableText"/>
              </w:rPr>
            </w:pPr>
            <w:r w:rsidRPr="002A0ED2">
              <w:rPr>
                <w:rFonts w:eastAsia="Times New Roman" w:cs="Calibri"/>
                <w:b/>
                <w:color w:val="000000"/>
                <w:sz w:val="20"/>
              </w:rPr>
              <w:t>Vendor proposals due</w:t>
            </w:r>
          </w:p>
        </w:tc>
        <w:tc>
          <w:tcPr>
            <w:tcW w:w="2610" w:type="dxa"/>
          </w:tcPr>
          <w:p w14:paraId="626B38DC" w14:textId="77777777" w:rsidR="00297C79" w:rsidRDefault="00297C79" w:rsidP="005A0B15">
            <w:pPr>
              <w:spacing w:after="0" w:line="240" w:lineRule="auto"/>
              <w:rPr>
                <w:rStyle w:val="TableText"/>
              </w:rPr>
            </w:pPr>
          </w:p>
        </w:tc>
      </w:tr>
      <w:tr w:rsidR="00297C79" w:rsidRPr="00FC7B89" w14:paraId="5B5DF78F" w14:textId="77777777" w:rsidTr="00BB4C04">
        <w:tc>
          <w:tcPr>
            <w:tcW w:w="6660" w:type="dxa"/>
          </w:tcPr>
          <w:p w14:paraId="0CDFF933" w14:textId="4D30EA7E" w:rsidR="00297C79" w:rsidRPr="00297C79" w:rsidRDefault="00297C79" w:rsidP="00297C79">
            <w:pPr>
              <w:rPr>
                <w:rStyle w:val="TableText"/>
              </w:rPr>
            </w:pPr>
            <w:r w:rsidRPr="00297C79">
              <w:rPr>
                <w:rStyle w:val="TableText"/>
              </w:rPr>
              <w:t>Vendors on-site oral presentation for product overview and proof-of-concept demonstrations</w:t>
            </w:r>
          </w:p>
        </w:tc>
        <w:tc>
          <w:tcPr>
            <w:tcW w:w="2610" w:type="dxa"/>
          </w:tcPr>
          <w:p w14:paraId="32254893" w14:textId="77777777" w:rsidR="00297C79" w:rsidRDefault="00297C79" w:rsidP="005A0B15">
            <w:pPr>
              <w:spacing w:after="0" w:line="240" w:lineRule="auto"/>
              <w:rPr>
                <w:rStyle w:val="TableText"/>
              </w:rPr>
            </w:pPr>
          </w:p>
        </w:tc>
      </w:tr>
    </w:tbl>
    <w:p w14:paraId="62C22766" w14:textId="77777777" w:rsidR="00297C79" w:rsidRDefault="00297C79" w:rsidP="00094C6E"/>
    <w:p w14:paraId="2DBA96A5" w14:textId="77777777" w:rsidR="00094C6E" w:rsidRPr="00B065C6" w:rsidRDefault="00094C6E" w:rsidP="00094C6E">
      <w:pPr>
        <w:pStyle w:val="Heading2"/>
        <w:keepNext/>
        <w:numPr>
          <w:ilvl w:val="1"/>
          <w:numId w:val="2"/>
        </w:numPr>
        <w:contextualSpacing w:val="0"/>
      </w:pPr>
      <w:bookmarkStart w:id="38" w:name="_Toc198111522"/>
      <w:r>
        <w:tab/>
      </w:r>
      <w:bookmarkStart w:id="39" w:name="_Toc198629232"/>
      <w:bookmarkStart w:id="40" w:name="_Toc329070565"/>
      <w:r w:rsidRPr="00E05F65">
        <w:t>Preparation Guidelines</w:t>
      </w:r>
      <w:bookmarkEnd w:id="38"/>
      <w:bookmarkEnd w:id="39"/>
      <w:bookmarkEnd w:id="40"/>
    </w:p>
    <w:p w14:paraId="1BE9EDF6" w14:textId="13200760" w:rsidR="00094C6E" w:rsidRPr="007774F5" w:rsidRDefault="00094C6E" w:rsidP="00094C6E">
      <w:r w:rsidRPr="007774F5">
        <w:t>Proposals shall be prepared in accordance with the following guidelines:</w:t>
      </w:r>
    </w:p>
    <w:p w14:paraId="785AC809" w14:textId="77777777" w:rsidR="00094C6E" w:rsidRPr="007774F5" w:rsidRDefault="00094C6E" w:rsidP="00094C6E">
      <w:pPr>
        <w:numPr>
          <w:ilvl w:val="0"/>
          <w:numId w:val="4"/>
        </w:numPr>
        <w:spacing w:after="120"/>
        <w:jc w:val="both"/>
      </w:pPr>
      <w:r w:rsidRPr="007774F5">
        <w:t>Proposals should include all data and information requested in this RFP</w:t>
      </w:r>
    </w:p>
    <w:p w14:paraId="4DB90106" w14:textId="77777777" w:rsidR="00094C6E" w:rsidRPr="007774F5" w:rsidRDefault="00094C6E" w:rsidP="00094C6E">
      <w:pPr>
        <w:numPr>
          <w:ilvl w:val="0"/>
          <w:numId w:val="4"/>
        </w:numPr>
        <w:spacing w:after="120"/>
        <w:jc w:val="both"/>
      </w:pPr>
      <w:r w:rsidRPr="007774F5">
        <w:t xml:space="preserve">The proposal should be prepared in sufficient detail for effective evaluation by </w:t>
      </w:r>
      <w:r>
        <w:t>WCMC</w:t>
      </w:r>
    </w:p>
    <w:p w14:paraId="4D69117B" w14:textId="77777777" w:rsidR="00094C6E" w:rsidRPr="007774F5" w:rsidRDefault="00094C6E" w:rsidP="00094C6E">
      <w:pPr>
        <w:numPr>
          <w:ilvl w:val="0"/>
          <w:numId w:val="4"/>
        </w:numPr>
        <w:spacing w:after="120"/>
        <w:jc w:val="both"/>
      </w:pPr>
      <w:r w:rsidRPr="007774F5">
        <w:t>Emphasis should be placed on providing br</w:t>
      </w:r>
      <w:r>
        <w:t>ief, complete, and factual data</w:t>
      </w:r>
    </w:p>
    <w:p w14:paraId="52D06E67" w14:textId="77777777" w:rsidR="00094C6E" w:rsidRPr="007774F5" w:rsidRDefault="00094C6E" w:rsidP="00094C6E">
      <w:pPr>
        <w:numPr>
          <w:ilvl w:val="0"/>
          <w:numId w:val="4"/>
        </w:numPr>
        <w:spacing w:after="120"/>
        <w:jc w:val="both"/>
      </w:pPr>
      <w:r w:rsidRPr="007774F5">
        <w:t>Use of tables and information summaries to describe compliance with</w:t>
      </w:r>
      <w:r>
        <w:t xml:space="preserve"> RFP requirements is encouraged</w:t>
      </w:r>
    </w:p>
    <w:p w14:paraId="3C3073F4" w14:textId="77777777" w:rsidR="00094C6E" w:rsidRDefault="00094C6E" w:rsidP="00094C6E"/>
    <w:p w14:paraId="29DD3F0B" w14:textId="77777777" w:rsidR="00094C6E" w:rsidRDefault="00094C6E" w:rsidP="00094C6E">
      <w:pPr>
        <w:pStyle w:val="Heading2"/>
        <w:keepNext/>
        <w:numPr>
          <w:ilvl w:val="1"/>
          <w:numId w:val="2"/>
        </w:numPr>
        <w:contextualSpacing w:val="0"/>
      </w:pPr>
      <w:bookmarkStart w:id="41" w:name="_Toc198111523"/>
      <w:r>
        <w:tab/>
      </w:r>
      <w:bookmarkStart w:id="42" w:name="_Toc198629233"/>
      <w:bookmarkStart w:id="43" w:name="_Toc329070566"/>
      <w:r w:rsidRPr="00E05F65">
        <w:t>Proposal Content</w:t>
      </w:r>
      <w:bookmarkEnd w:id="41"/>
      <w:bookmarkEnd w:id="42"/>
      <w:bookmarkEnd w:id="43"/>
    </w:p>
    <w:p w14:paraId="4B9613A8" w14:textId="4D5A30D3" w:rsidR="00094C6E" w:rsidRPr="007774F5" w:rsidRDefault="00094C6E" w:rsidP="00094C6E">
      <w:r w:rsidRPr="007774F5">
        <w:t>Proposals shall include the following five sections:</w:t>
      </w:r>
    </w:p>
    <w:p w14:paraId="577CFFB4" w14:textId="0EBFFBB3" w:rsidR="00094C6E" w:rsidRPr="002810BE" w:rsidRDefault="00094C6E" w:rsidP="002810BE">
      <w:pPr>
        <w:pStyle w:val="Heading3"/>
        <w:numPr>
          <w:ilvl w:val="2"/>
          <w:numId w:val="2"/>
        </w:numPr>
      </w:pPr>
      <w:bookmarkStart w:id="44" w:name="_Toc329070567"/>
      <w:r w:rsidRPr="002810BE">
        <w:t>Transmittal Letter</w:t>
      </w:r>
      <w:bookmarkEnd w:id="44"/>
    </w:p>
    <w:p w14:paraId="1C6065F2" w14:textId="180FEA71" w:rsidR="00094C6E" w:rsidRDefault="00094C6E" w:rsidP="00384687">
      <w:pPr>
        <w:spacing w:after="60"/>
        <w:ind w:left="360"/>
      </w:pPr>
      <w:r w:rsidRPr="007774F5">
        <w:t>The proposal shall be accompanied by a transmittal letter</w:t>
      </w:r>
      <w:r>
        <w:t xml:space="preserve">. </w:t>
      </w:r>
      <w:r w:rsidRPr="007774F5">
        <w:t>The letter should be brief, and should include the vendor name, mailing address, and contact for this RFP.</w:t>
      </w:r>
    </w:p>
    <w:p w14:paraId="35A1B815" w14:textId="77777777" w:rsidR="00384687" w:rsidRPr="007774F5" w:rsidRDefault="00384687" w:rsidP="00384687">
      <w:pPr>
        <w:spacing w:after="60"/>
        <w:ind w:left="360"/>
      </w:pPr>
    </w:p>
    <w:p w14:paraId="3933A94A" w14:textId="77777777" w:rsidR="00094C6E" w:rsidRPr="002810BE" w:rsidRDefault="00094C6E" w:rsidP="002810BE">
      <w:pPr>
        <w:pStyle w:val="Heading3"/>
        <w:numPr>
          <w:ilvl w:val="2"/>
          <w:numId w:val="2"/>
        </w:numPr>
      </w:pPr>
      <w:bookmarkStart w:id="45" w:name="_Toc475244416"/>
      <w:bookmarkStart w:id="46" w:name="_Toc72661318"/>
      <w:bookmarkStart w:id="47" w:name="_Toc72662155"/>
      <w:bookmarkStart w:id="48" w:name="_Toc72833145"/>
      <w:bookmarkStart w:id="49" w:name="_Toc114630060"/>
      <w:bookmarkStart w:id="50" w:name="_Toc329070568"/>
      <w:r w:rsidRPr="002810BE">
        <w:t>Executive Summary</w:t>
      </w:r>
      <w:bookmarkEnd w:id="45"/>
      <w:bookmarkEnd w:id="46"/>
      <w:bookmarkEnd w:id="47"/>
      <w:bookmarkEnd w:id="48"/>
      <w:bookmarkEnd w:id="49"/>
      <w:bookmarkEnd w:id="50"/>
    </w:p>
    <w:p w14:paraId="0DF25474" w14:textId="77777777" w:rsidR="00094C6E" w:rsidRPr="00CB56F6" w:rsidRDefault="00094C6E" w:rsidP="00094C6E">
      <w:pPr>
        <w:pStyle w:val="heading30"/>
        <w:widowControl/>
        <w:spacing w:after="60" w:line="276" w:lineRule="auto"/>
        <w:ind w:left="360"/>
        <w:rPr>
          <w:rFonts w:ascii="Arial" w:eastAsiaTheme="minorEastAsia" w:hAnsi="Arial" w:cs="Arial"/>
          <w:sz w:val="22"/>
        </w:rPr>
      </w:pPr>
      <w:r w:rsidRPr="00CB56F6">
        <w:rPr>
          <w:rFonts w:ascii="Arial" w:eastAsiaTheme="minorEastAsia" w:hAnsi="Arial" w:cs="Arial"/>
          <w:sz w:val="22"/>
        </w:rPr>
        <w:t>The executive summary shall serve to familiarize WCMC personnel with the key elements and unique features of the proposal by briefly describing the proposed solution. The executive summary shall contain the following information:</w:t>
      </w:r>
      <w:r>
        <w:rPr>
          <w:rFonts w:ascii="Arial" w:eastAsiaTheme="minorEastAsia" w:hAnsi="Arial" w:cs="Arial"/>
          <w:sz w:val="22"/>
        </w:rPr>
        <w:br/>
      </w:r>
    </w:p>
    <w:p w14:paraId="249E8E14" w14:textId="77777777" w:rsidR="00094C6E" w:rsidRPr="007774F5" w:rsidRDefault="00094C6E" w:rsidP="00094C6E">
      <w:pPr>
        <w:numPr>
          <w:ilvl w:val="0"/>
          <w:numId w:val="7"/>
        </w:numPr>
        <w:spacing w:after="120"/>
        <w:jc w:val="both"/>
      </w:pPr>
      <w:r w:rsidRPr="007774F5">
        <w:t>Brief description of and the key strengths of the proposed solution</w:t>
      </w:r>
    </w:p>
    <w:p w14:paraId="71BD67FC" w14:textId="77777777" w:rsidR="00094C6E" w:rsidRPr="007774F5" w:rsidRDefault="00094C6E" w:rsidP="00094C6E">
      <w:pPr>
        <w:numPr>
          <w:ilvl w:val="0"/>
          <w:numId w:val="7"/>
        </w:numPr>
        <w:spacing w:after="120"/>
        <w:jc w:val="both"/>
      </w:pPr>
      <w:r w:rsidRPr="007774F5">
        <w:t>A summary of the most important aspects of each section of the RFP</w:t>
      </w:r>
    </w:p>
    <w:p w14:paraId="0A4B1CC5" w14:textId="77777777" w:rsidR="00094C6E" w:rsidRPr="007774F5" w:rsidRDefault="00094C6E" w:rsidP="00094C6E">
      <w:pPr>
        <w:numPr>
          <w:ilvl w:val="0"/>
          <w:numId w:val="7"/>
        </w:numPr>
        <w:spacing w:after="120"/>
        <w:jc w:val="both"/>
      </w:pPr>
      <w:r w:rsidRPr="007774F5">
        <w:t>A list of exceptions taken to this RFP and related reason</w:t>
      </w:r>
      <w:r>
        <w:t>s</w:t>
      </w:r>
    </w:p>
    <w:p w14:paraId="7E9B6C88" w14:textId="77777777" w:rsidR="00094C6E" w:rsidRPr="007774F5" w:rsidRDefault="00094C6E" w:rsidP="00094C6E">
      <w:pPr>
        <w:numPr>
          <w:ilvl w:val="0"/>
          <w:numId w:val="7"/>
        </w:numPr>
        <w:spacing w:after="120"/>
        <w:jc w:val="both"/>
      </w:pPr>
      <w:r w:rsidRPr="007774F5">
        <w:t>Summary of proposal cost, which should contain, but not be limited by, the following:</w:t>
      </w:r>
    </w:p>
    <w:p w14:paraId="2B9F9BBD" w14:textId="77777777" w:rsidR="00094C6E" w:rsidRDefault="00094C6E" w:rsidP="00094C6E">
      <w:pPr>
        <w:numPr>
          <w:ilvl w:val="0"/>
          <w:numId w:val="6"/>
        </w:numPr>
        <w:spacing w:after="60"/>
      </w:pPr>
      <w:r>
        <w:t>Final pricing with appropriate discounts</w:t>
      </w:r>
    </w:p>
    <w:p w14:paraId="25265EBB" w14:textId="77777777" w:rsidR="00094C6E" w:rsidRPr="007774F5" w:rsidRDefault="00094C6E" w:rsidP="00094C6E">
      <w:pPr>
        <w:numPr>
          <w:ilvl w:val="0"/>
          <w:numId w:val="6"/>
        </w:numPr>
        <w:spacing w:after="60"/>
      </w:pPr>
      <w:r w:rsidRPr="007774F5">
        <w:t>How pricing was computed</w:t>
      </w:r>
    </w:p>
    <w:p w14:paraId="4C0CE0D5" w14:textId="77777777" w:rsidR="00094C6E" w:rsidRPr="007774F5" w:rsidRDefault="00094C6E" w:rsidP="00094C6E">
      <w:pPr>
        <w:numPr>
          <w:ilvl w:val="0"/>
          <w:numId w:val="6"/>
        </w:numPr>
        <w:spacing w:after="60"/>
      </w:pPr>
      <w:r w:rsidRPr="007774F5">
        <w:t>Projected life cycle cost of proposed solution</w:t>
      </w:r>
    </w:p>
    <w:p w14:paraId="251A2E5C" w14:textId="77777777" w:rsidR="00094C6E" w:rsidRPr="007774F5" w:rsidRDefault="00094C6E" w:rsidP="00094C6E">
      <w:pPr>
        <w:numPr>
          <w:ilvl w:val="0"/>
          <w:numId w:val="6"/>
        </w:numPr>
        <w:spacing w:after="60"/>
      </w:pPr>
      <w:r w:rsidRPr="007774F5">
        <w:t>Projected yearly incremental costs</w:t>
      </w:r>
    </w:p>
    <w:p w14:paraId="7871573C" w14:textId="77777777" w:rsidR="00094C6E" w:rsidRDefault="00094C6E" w:rsidP="00094C6E">
      <w:pPr>
        <w:numPr>
          <w:ilvl w:val="0"/>
          <w:numId w:val="6"/>
        </w:numPr>
        <w:spacing w:after="0"/>
      </w:pPr>
      <w:r w:rsidRPr="007774F5">
        <w:t xml:space="preserve">Any related costs that </w:t>
      </w:r>
      <w:r>
        <w:t>WCMC</w:t>
      </w:r>
      <w:r w:rsidRPr="00715885">
        <w:t xml:space="preserve"> </w:t>
      </w:r>
      <w:r w:rsidRPr="007774F5">
        <w:t>has not anticipated</w:t>
      </w:r>
    </w:p>
    <w:p w14:paraId="5C49EE81" w14:textId="77777777" w:rsidR="00094C6E" w:rsidRDefault="00094C6E" w:rsidP="00094C6E"/>
    <w:p w14:paraId="10D285FD" w14:textId="77777777" w:rsidR="001F2729" w:rsidRPr="007774F5" w:rsidRDefault="001F2729" w:rsidP="00094C6E"/>
    <w:p w14:paraId="1B4FBC4F" w14:textId="77777777" w:rsidR="00094C6E" w:rsidRPr="002810BE" w:rsidRDefault="00094C6E" w:rsidP="002810BE">
      <w:pPr>
        <w:pStyle w:val="Heading3"/>
        <w:numPr>
          <w:ilvl w:val="2"/>
          <w:numId w:val="2"/>
        </w:numPr>
      </w:pPr>
      <w:bookmarkStart w:id="51" w:name="_Toc329070569"/>
      <w:r w:rsidRPr="002810BE">
        <w:t>Response to Proposal Questions</w:t>
      </w:r>
      <w:bookmarkEnd w:id="51"/>
    </w:p>
    <w:p w14:paraId="2AE60DC3" w14:textId="181FDEF7" w:rsidR="00094C6E" w:rsidRPr="007774F5" w:rsidRDefault="00094C6E" w:rsidP="00384687">
      <w:pPr>
        <w:ind w:left="360"/>
      </w:pPr>
      <w:r w:rsidRPr="007774F5">
        <w:t>The proposal section shall consist of complete answers to all questions listed in the “Proposal Questions” section of this RFP. This RFP was designed to facilitate vendor responses to the requirements and to provide the evaluation committee with a standard method for comparing responses</w:t>
      </w:r>
      <w:r>
        <w:t xml:space="preserve">. </w:t>
      </w:r>
      <w:r w:rsidRPr="007774F5">
        <w:t>Responses should be given in the tabular format provided.</w:t>
      </w:r>
    </w:p>
    <w:p w14:paraId="700732E2" w14:textId="19B95B56" w:rsidR="00094C6E" w:rsidRPr="007774F5" w:rsidRDefault="00094C6E" w:rsidP="00384687">
      <w:pPr>
        <w:ind w:left="360"/>
      </w:pPr>
      <w:r w:rsidRPr="007774F5">
        <w:t>Vendors are encouraged to answer all questions without requiring reference to manuals, data sheets, product brochures, or other supporting material</w:t>
      </w:r>
      <w:r>
        <w:t xml:space="preserve">. </w:t>
      </w:r>
      <w:r w:rsidRPr="007774F5">
        <w:t>When necessary, vendors may support answers by reference to other material, but answers should be understandable without reading the other material</w:t>
      </w:r>
      <w:r>
        <w:t xml:space="preserve">. </w:t>
      </w:r>
      <w:r w:rsidRPr="007774F5">
        <w:t>Answers such as “See Appendix A, Technical Manual” will be marked as non-responsive</w:t>
      </w:r>
      <w:r>
        <w:t xml:space="preserve">. </w:t>
      </w:r>
      <w:r w:rsidRPr="007774F5">
        <w:t>Any supporting material cited in an answer must be referenced by appendix, name of document, and page(s) to be reviewed.</w:t>
      </w:r>
    </w:p>
    <w:p w14:paraId="3598E2D2" w14:textId="76F1AF28" w:rsidR="00094C6E" w:rsidRPr="007774F5" w:rsidRDefault="00094C6E" w:rsidP="00384687">
      <w:pPr>
        <w:ind w:left="360"/>
      </w:pPr>
      <w:r w:rsidRPr="007774F5">
        <w:t>Vendors must use the following legend when responding to requirements questions, and should also provide an explanation of each line item:</w:t>
      </w:r>
    </w:p>
    <w:p w14:paraId="454265D6" w14:textId="77777777" w:rsidR="00094C6E" w:rsidRPr="007774F5" w:rsidRDefault="00094C6E" w:rsidP="00094C6E">
      <w:pPr>
        <w:numPr>
          <w:ilvl w:val="0"/>
          <w:numId w:val="8"/>
        </w:numPr>
        <w:spacing w:after="120"/>
        <w:jc w:val="both"/>
      </w:pPr>
      <w:r w:rsidRPr="007774F5">
        <w:rPr>
          <w:b/>
          <w:bCs/>
        </w:rPr>
        <w:t>Yes</w:t>
      </w:r>
      <w:r w:rsidRPr="007774F5">
        <w:t xml:space="preserve"> – the solution meets the requirement out of the box </w:t>
      </w:r>
    </w:p>
    <w:p w14:paraId="1F4995FD" w14:textId="77777777" w:rsidR="00094C6E" w:rsidRPr="007774F5" w:rsidRDefault="00094C6E" w:rsidP="00094C6E">
      <w:pPr>
        <w:numPr>
          <w:ilvl w:val="0"/>
          <w:numId w:val="8"/>
        </w:numPr>
        <w:spacing w:after="120"/>
        <w:jc w:val="both"/>
      </w:pPr>
      <w:r w:rsidRPr="007774F5">
        <w:rPr>
          <w:b/>
          <w:bCs/>
        </w:rPr>
        <w:t>Partly</w:t>
      </w:r>
      <w:r w:rsidRPr="007774F5">
        <w:t xml:space="preserve"> – the solution partially meets the requirement </w:t>
      </w:r>
    </w:p>
    <w:p w14:paraId="650BDD2E" w14:textId="77777777" w:rsidR="00094C6E" w:rsidRPr="007774F5" w:rsidRDefault="00094C6E" w:rsidP="00094C6E">
      <w:pPr>
        <w:numPr>
          <w:ilvl w:val="0"/>
          <w:numId w:val="8"/>
        </w:numPr>
        <w:spacing w:after="120"/>
        <w:jc w:val="both"/>
      </w:pPr>
      <w:r w:rsidRPr="007774F5">
        <w:rPr>
          <w:b/>
          <w:bCs/>
        </w:rPr>
        <w:t>C</w:t>
      </w:r>
      <w:r w:rsidRPr="007774F5">
        <w:t xml:space="preserve"> – the solution will meet the requirement with customization </w:t>
      </w:r>
    </w:p>
    <w:p w14:paraId="1331187D" w14:textId="77777777" w:rsidR="00094C6E" w:rsidRPr="007774F5" w:rsidRDefault="00094C6E" w:rsidP="00094C6E">
      <w:pPr>
        <w:numPr>
          <w:ilvl w:val="0"/>
          <w:numId w:val="8"/>
        </w:numPr>
        <w:spacing w:after="120"/>
        <w:jc w:val="both"/>
      </w:pPr>
      <w:r w:rsidRPr="007774F5">
        <w:rPr>
          <w:b/>
          <w:bCs/>
        </w:rPr>
        <w:t>TP</w:t>
      </w:r>
      <w:r w:rsidRPr="007774F5">
        <w:t xml:space="preserve"> – Third Party – the solution meets the requirement with a third-party product </w:t>
      </w:r>
    </w:p>
    <w:p w14:paraId="5D8520AA" w14:textId="77777777" w:rsidR="00094C6E" w:rsidRPr="007774F5" w:rsidRDefault="00094C6E" w:rsidP="00094C6E">
      <w:pPr>
        <w:numPr>
          <w:ilvl w:val="0"/>
          <w:numId w:val="8"/>
        </w:numPr>
        <w:spacing w:after="120"/>
        <w:jc w:val="both"/>
      </w:pPr>
      <w:r w:rsidRPr="007774F5">
        <w:rPr>
          <w:b/>
          <w:bCs/>
        </w:rPr>
        <w:t>No</w:t>
      </w:r>
      <w:r w:rsidRPr="007774F5">
        <w:t xml:space="preserve"> – the solution does not meet the requirement  </w:t>
      </w:r>
    </w:p>
    <w:p w14:paraId="57430EDF" w14:textId="77777777" w:rsidR="00094C6E" w:rsidRPr="007774F5" w:rsidRDefault="00094C6E" w:rsidP="00094C6E"/>
    <w:p w14:paraId="429E572E" w14:textId="77777777" w:rsidR="00094C6E" w:rsidRPr="002810BE" w:rsidRDefault="00094C6E" w:rsidP="002810BE">
      <w:pPr>
        <w:pStyle w:val="Heading3"/>
        <w:numPr>
          <w:ilvl w:val="2"/>
          <w:numId w:val="2"/>
        </w:numPr>
      </w:pPr>
      <w:bookmarkStart w:id="52" w:name="_Toc329070570"/>
      <w:r w:rsidRPr="002810BE">
        <w:t>Appendices</w:t>
      </w:r>
      <w:bookmarkEnd w:id="52"/>
    </w:p>
    <w:p w14:paraId="7C688F64" w14:textId="30D98539" w:rsidR="00094C6E" w:rsidRPr="001E283E" w:rsidRDefault="00094C6E" w:rsidP="00384687">
      <w:pPr>
        <w:ind w:left="360"/>
      </w:pPr>
      <w:r w:rsidRPr="007774F5">
        <w:t>Vendors shall provide the following materials as appendices to their proposals:</w:t>
      </w:r>
    </w:p>
    <w:p w14:paraId="5251F7EC" w14:textId="77777777" w:rsidR="00094C6E" w:rsidRPr="007774F5" w:rsidRDefault="00094C6E" w:rsidP="00094C6E">
      <w:pPr>
        <w:numPr>
          <w:ilvl w:val="0"/>
          <w:numId w:val="9"/>
        </w:numPr>
        <w:spacing w:after="120"/>
        <w:ind w:left="1080"/>
        <w:jc w:val="both"/>
        <w:rPr>
          <w:b/>
          <w:i/>
        </w:rPr>
      </w:pPr>
      <w:r>
        <w:t>List of out of the box reports offered by the solution that WCMC</w:t>
      </w:r>
      <w:r w:rsidRPr="00715885">
        <w:t xml:space="preserve"> </w:t>
      </w:r>
      <w:r>
        <w:t>would find valuable</w:t>
      </w:r>
    </w:p>
    <w:p w14:paraId="2DA0F7AC" w14:textId="77777777" w:rsidR="00094C6E" w:rsidRPr="00B1560E" w:rsidRDefault="00094C6E" w:rsidP="00094C6E">
      <w:pPr>
        <w:numPr>
          <w:ilvl w:val="0"/>
          <w:numId w:val="9"/>
        </w:numPr>
        <w:spacing w:after="120"/>
        <w:ind w:left="1080"/>
        <w:jc w:val="both"/>
        <w:rPr>
          <w:b/>
          <w:i/>
        </w:rPr>
      </w:pPr>
      <w:r>
        <w:t>Product roadmap</w:t>
      </w:r>
    </w:p>
    <w:p w14:paraId="134A3A48" w14:textId="77777777" w:rsidR="00094C6E" w:rsidRDefault="00094C6E" w:rsidP="00094C6E">
      <w:pPr>
        <w:numPr>
          <w:ilvl w:val="0"/>
          <w:numId w:val="9"/>
        </w:numPr>
        <w:spacing w:after="120"/>
        <w:ind w:left="1080"/>
        <w:jc w:val="both"/>
        <w:rPr>
          <w:b/>
          <w:i/>
        </w:rPr>
      </w:pPr>
      <w:r>
        <w:t>Additional documents that support Response to Proposal Questions as needed</w:t>
      </w:r>
    </w:p>
    <w:p w14:paraId="21AAA9DC" w14:textId="77777777" w:rsidR="00094C6E" w:rsidRDefault="00094C6E" w:rsidP="00094C6E">
      <w:pPr>
        <w:spacing w:after="120"/>
        <w:ind w:left="1080"/>
        <w:jc w:val="both"/>
        <w:rPr>
          <w:b/>
          <w:i/>
        </w:rPr>
      </w:pPr>
    </w:p>
    <w:p w14:paraId="23D8A091" w14:textId="77777777" w:rsidR="00384687" w:rsidRDefault="00384687" w:rsidP="00094C6E">
      <w:pPr>
        <w:spacing w:after="120"/>
        <w:ind w:left="1080"/>
        <w:jc w:val="both"/>
        <w:rPr>
          <w:b/>
          <w:i/>
        </w:rPr>
      </w:pPr>
    </w:p>
    <w:p w14:paraId="4894B1BE" w14:textId="77777777" w:rsidR="00384687" w:rsidRDefault="00384687" w:rsidP="00094C6E">
      <w:pPr>
        <w:spacing w:after="120"/>
        <w:ind w:left="1080"/>
        <w:jc w:val="both"/>
        <w:rPr>
          <w:b/>
          <w:i/>
        </w:rPr>
      </w:pPr>
    </w:p>
    <w:p w14:paraId="0B73A26A" w14:textId="77777777" w:rsidR="00384687" w:rsidRPr="001D0660" w:rsidRDefault="00384687" w:rsidP="00094C6E">
      <w:pPr>
        <w:spacing w:after="120"/>
        <w:ind w:left="1080"/>
        <w:jc w:val="both"/>
        <w:rPr>
          <w:b/>
          <w:i/>
        </w:rPr>
      </w:pPr>
    </w:p>
    <w:p w14:paraId="2B431E43" w14:textId="77777777" w:rsidR="00094C6E" w:rsidRDefault="00094C6E" w:rsidP="00094C6E">
      <w:pPr>
        <w:pStyle w:val="Heading2"/>
        <w:keepNext/>
        <w:numPr>
          <w:ilvl w:val="1"/>
          <w:numId w:val="2"/>
        </w:numPr>
        <w:contextualSpacing w:val="0"/>
      </w:pPr>
      <w:bookmarkStart w:id="53" w:name="_Toc198111524"/>
      <w:r>
        <w:tab/>
      </w:r>
      <w:bookmarkStart w:id="54" w:name="_Toc198629234"/>
      <w:bookmarkStart w:id="55" w:name="_Toc329070571"/>
      <w:r w:rsidRPr="00E05F65">
        <w:t>Proposal Format</w:t>
      </w:r>
      <w:bookmarkEnd w:id="53"/>
      <w:bookmarkEnd w:id="54"/>
      <w:bookmarkEnd w:id="55"/>
    </w:p>
    <w:p w14:paraId="3B9440BC" w14:textId="6CE04AAC" w:rsidR="00094C6E" w:rsidRPr="007774F5" w:rsidRDefault="00094C6E" w:rsidP="00094C6E">
      <w:r w:rsidRPr="007774F5">
        <w:t>Proposals shall be formatted in accordance</w:t>
      </w:r>
      <w:r w:rsidR="00384687">
        <w:t xml:space="preserve"> with the following guidelines:</w:t>
      </w:r>
    </w:p>
    <w:p w14:paraId="4184331B" w14:textId="77777777" w:rsidR="00094C6E" w:rsidRPr="002810BE" w:rsidRDefault="00094C6E" w:rsidP="002810BE">
      <w:pPr>
        <w:pStyle w:val="Heading3"/>
        <w:numPr>
          <w:ilvl w:val="2"/>
          <w:numId w:val="2"/>
        </w:numPr>
      </w:pPr>
      <w:bookmarkStart w:id="56" w:name="_Toc329070572"/>
      <w:r w:rsidRPr="002810BE">
        <w:t>Table of Contents</w:t>
      </w:r>
      <w:bookmarkEnd w:id="56"/>
    </w:p>
    <w:p w14:paraId="07B76521" w14:textId="739DA9E2" w:rsidR="00094C6E" w:rsidRPr="007774F5" w:rsidRDefault="00094C6E" w:rsidP="00094C6E">
      <w:r w:rsidRPr="007774F5">
        <w:t>The proposal should contain a Table of Contents, identifying major sections by number, title, and page number. See the following example.</w:t>
      </w:r>
    </w:p>
    <w:p w14:paraId="21AF5EC9" w14:textId="77777777" w:rsidR="00094C6E" w:rsidRPr="0076532A" w:rsidRDefault="00094C6E" w:rsidP="00D8514E">
      <w:pPr>
        <w:pStyle w:val="BodyText"/>
        <w:spacing w:after="0"/>
        <w:ind w:left="720"/>
        <w:rPr>
          <w:i/>
        </w:rPr>
      </w:pPr>
      <w:r w:rsidRPr="0076532A">
        <w:rPr>
          <w:i/>
        </w:rPr>
        <w:t>1. Executive Summary . . . . . . . . . . . . . . . . . . . . . . . . . . . . . . . . . . . . .</w:t>
      </w:r>
      <w:r>
        <w:rPr>
          <w:i/>
        </w:rPr>
        <w:t>2</w:t>
      </w:r>
    </w:p>
    <w:p w14:paraId="5FD3F68C" w14:textId="77777777" w:rsidR="00094C6E" w:rsidRPr="0076532A" w:rsidRDefault="00094C6E" w:rsidP="00D8514E">
      <w:pPr>
        <w:pStyle w:val="BodyText"/>
        <w:spacing w:after="0"/>
        <w:ind w:left="1080"/>
        <w:rPr>
          <w:i/>
        </w:rPr>
      </w:pPr>
      <w:r>
        <w:rPr>
          <w:i/>
        </w:rPr>
        <w:t>1.1</w:t>
      </w:r>
      <w:r>
        <w:rPr>
          <w:i/>
        </w:rPr>
        <w:tab/>
        <w:t>Introduction</w:t>
      </w:r>
      <w:r w:rsidRPr="0076532A">
        <w:rPr>
          <w:i/>
        </w:rPr>
        <w:t xml:space="preserve"> . . . . . . . . . . . . . . . . . .</w:t>
      </w:r>
      <w:r>
        <w:rPr>
          <w:i/>
        </w:rPr>
        <w:t xml:space="preserve"> . . . . . . . . . . . . . .</w:t>
      </w:r>
      <w:r w:rsidRPr="0076532A">
        <w:rPr>
          <w:i/>
        </w:rPr>
        <w:t xml:space="preserve"> . . </w:t>
      </w:r>
      <w:r>
        <w:rPr>
          <w:i/>
        </w:rPr>
        <w:t xml:space="preserve">. . . . </w:t>
      </w:r>
      <w:r w:rsidRPr="0076532A">
        <w:rPr>
          <w:i/>
        </w:rPr>
        <w:t>.</w:t>
      </w:r>
      <w:r>
        <w:rPr>
          <w:i/>
        </w:rPr>
        <w:t>4</w:t>
      </w:r>
    </w:p>
    <w:p w14:paraId="31E16D42" w14:textId="6DE753EC" w:rsidR="00384687" w:rsidRDefault="00094C6E" w:rsidP="00D8514E">
      <w:pPr>
        <w:pStyle w:val="BodyText"/>
        <w:spacing w:after="0"/>
        <w:ind w:left="1080"/>
        <w:rPr>
          <w:i/>
        </w:rPr>
      </w:pPr>
      <w:r w:rsidRPr="0076532A">
        <w:rPr>
          <w:i/>
        </w:rPr>
        <w:t>1.2</w:t>
      </w:r>
      <w:r w:rsidRPr="0076532A">
        <w:rPr>
          <w:i/>
        </w:rPr>
        <w:tab/>
        <w:t>Technical Solution  . . . . . . . . . . . . . . . . . . . . . . . . . . . . .</w:t>
      </w:r>
      <w:r>
        <w:rPr>
          <w:i/>
        </w:rPr>
        <w:t xml:space="preserve"> . . .</w:t>
      </w:r>
      <w:r w:rsidRPr="00DF38F4">
        <w:rPr>
          <w:i/>
        </w:rPr>
        <w:t xml:space="preserve"> </w:t>
      </w:r>
      <w:r>
        <w:rPr>
          <w:i/>
        </w:rPr>
        <w:t>.5</w:t>
      </w:r>
    </w:p>
    <w:p w14:paraId="470DCDB7" w14:textId="77777777" w:rsidR="00D8514E" w:rsidRDefault="00D8514E" w:rsidP="00D8514E">
      <w:pPr>
        <w:pStyle w:val="BodyText"/>
        <w:spacing w:after="0"/>
        <w:ind w:left="1080"/>
        <w:rPr>
          <w:i/>
        </w:rPr>
      </w:pPr>
    </w:p>
    <w:p w14:paraId="1EE86D2E" w14:textId="77777777" w:rsidR="00D8514E" w:rsidRPr="00384687" w:rsidRDefault="00D8514E" w:rsidP="00D8514E">
      <w:pPr>
        <w:pStyle w:val="BodyText"/>
        <w:spacing w:after="0"/>
        <w:ind w:left="1080"/>
        <w:rPr>
          <w:i/>
        </w:rPr>
      </w:pPr>
    </w:p>
    <w:p w14:paraId="306767CA" w14:textId="77777777" w:rsidR="00094C6E" w:rsidRPr="002810BE" w:rsidRDefault="00094C6E" w:rsidP="002810BE">
      <w:pPr>
        <w:pStyle w:val="Heading3"/>
        <w:numPr>
          <w:ilvl w:val="2"/>
          <w:numId w:val="2"/>
        </w:numPr>
      </w:pPr>
      <w:bookmarkStart w:id="57" w:name="_Toc329070573"/>
      <w:r w:rsidRPr="002810BE">
        <w:t>Response to Proposal Questions</w:t>
      </w:r>
      <w:bookmarkEnd w:id="57"/>
    </w:p>
    <w:p w14:paraId="3C8A1D63" w14:textId="19962E51" w:rsidR="00384687" w:rsidRPr="007774F5" w:rsidRDefault="00094C6E" w:rsidP="00094C6E">
      <w:r w:rsidRPr="007774F5">
        <w:t xml:space="preserve">In the Response to Proposal Questions section of your proposal, answers should be documented in the tabular format provided in </w:t>
      </w:r>
      <w:r>
        <w:t>this RFP.</w:t>
      </w:r>
    </w:p>
    <w:p w14:paraId="16EB30D3" w14:textId="77777777" w:rsidR="00094C6E" w:rsidRPr="002810BE" w:rsidRDefault="00094C6E" w:rsidP="002810BE">
      <w:pPr>
        <w:pStyle w:val="Heading3"/>
        <w:numPr>
          <w:ilvl w:val="2"/>
          <w:numId w:val="2"/>
        </w:numPr>
      </w:pPr>
      <w:bookmarkStart w:id="58" w:name="_Toc114630056"/>
      <w:bookmarkStart w:id="59" w:name="_Toc329070574"/>
      <w:bookmarkStart w:id="60" w:name="_Toc475244413"/>
      <w:bookmarkStart w:id="61" w:name="_Toc72661315"/>
      <w:bookmarkStart w:id="62" w:name="_Toc72662152"/>
      <w:bookmarkStart w:id="63" w:name="_Toc72833142"/>
      <w:r w:rsidRPr="002810BE">
        <w:t>Attachments</w:t>
      </w:r>
      <w:bookmarkEnd w:id="58"/>
      <w:bookmarkEnd w:id="59"/>
    </w:p>
    <w:p w14:paraId="038C4E55" w14:textId="317B9A9D" w:rsidR="00094C6E" w:rsidRDefault="00094C6E" w:rsidP="00094C6E">
      <w:r w:rsidRPr="007774F5">
        <w:t>Vendors may provide supplemental information in response to a requirement</w:t>
      </w:r>
      <w:r>
        <w:t xml:space="preserve">. </w:t>
      </w:r>
      <w:r w:rsidRPr="007774F5">
        <w:t xml:space="preserve">This information should be provided under </w:t>
      </w:r>
      <w:r>
        <w:t>the Appendix section of</w:t>
      </w:r>
      <w:r w:rsidRPr="007774F5">
        <w:t xml:space="preserve"> the proposal</w:t>
      </w:r>
      <w:r>
        <w:t xml:space="preserve">. </w:t>
      </w:r>
      <w:r w:rsidRPr="007774F5">
        <w:t xml:space="preserve">Information to be included in the </w:t>
      </w:r>
      <w:r>
        <w:t>A</w:t>
      </w:r>
      <w:r w:rsidRPr="007774F5">
        <w:t>ppendix should be referenced in the main body of the proposal and easily identified in the table of contents.</w:t>
      </w:r>
    </w:p>
    <w:p w14:paraId="38A5B9C4" w14:textId="77777777" w:rsidR="00094C6E" w:rsidRPr="002810BE" w:rsidRDefault="00094C6E" w:rsidP="002810BE">
      <w:pPr>
        <w:pStyle w:val="Heading3"/>
        <w:numPr>
          <w:ilvl w:val="2"/>
          <w:numId w:val="2"/>
        </w:numPr>
      </w:pPr>
      <w:bookmarkStart w:id="64" w:name="_Toc114630057"/>
      <w:bookmarkStart w:id="65" w:name="_Toc329070575"/>
      <w:r w:rsidRPr="002810BE">
        <w:t>Cross-Referencing</w:t>
      </w:r>
      <w:bookmarkEnd w:id="60"/>
      <w:bookmarkEnd w:id="61"/>
      <w:bookmarkEnd w:id="62"/>
      <w:bookmarkEnd w:id="63"/>
      <w:bookmarkEnd w:id="64"/>
      <w:bookmarkEnd w:id="65"/>
    </w:p>
    <w:p w14:paraId="48D47875" w14:textId="77777777" w:rsidR="00094C6E" w:rsidRPr="00786FE5" w:rsidRDefault="00094C6E" w:rsidP="00094C6E">
      <w:r w:rsidRPr="007774F5">
        <w:t>Cross-referencing material in the proposal to the appendices is permitted</w:t>
      </w:r>
      <w:r>
        <w:t xml:space="preserve">. </w:t>
      </w:r>
      <w:r w:rsidRPr="007774F5">
        <w:t>Its use should be limited, however, and apply only where a long technical explanation could add benefit to the evaluation (e.g., architectural drawings of how software components fit together or samples of a tool’s output).</w:t>
      </w:r>
    </w:p>
    <w:p w14:paraId="1A1DFBB2" w14:textId="77777777" w:rsidR="00094C6E" w:rsidRPr="00786FE5" w:rsidRDefault="00094C6E" w:rsidP="00094C6E"/>
    <w:p w14:paraId="0B4D9151" w14:textId="77777777" w:rsidR="00094C6E" w:rsidRDefault="00094C6E" w:rsidP="00094C6E">
      <w:pPr>
        <w:pStyle w:val="Heading2"/>
        <w:keepNext/>
        <w:numPr>
          <w:ilvl w:val="1"/>
          <w:numId w:val="2"/>
        </w:numPr>
        <w:contextualSpacing w:val="0"/>
      </w:pPr>
      <w:bookmarkStart w:id="66" w:name="_Toc198111525"/>
      <w:r>
        <w:tab/>
      </w:r>
      <w:bookmarkStart w:id="67" w:name="_Toc198629235"/>
      <w:bookmarkStart w:id="68" w:name="_Toc329070576"/>
      <w:r w:rsidRPr="008F3A41">
        <w:t>Proposal Submission</w:t>
      </w:r>
      <w:bookmarkEnd w:id="66"/>
      <w:bookmarkEnd w:id="67"/>
      <w:bookmarkEnd w:id="68"/>
    </w:p>
    <w:p w14:paraId="763D82F7" w14:textId="5E8B6B3C" w:rsidR="00094C6E" w:rsidRPr="007774F5" w:rsidRDefault="00094C6E" w:rsidP="00094C6E">
      <w:r w:rsidRPr="007774F5">
        <w:t>Proposals shall be submitted in accordance with the following guidelines:</w:t>
      </w:r>
    </w:p>
    <w:p w14:paraId="30D63D2F" w14:textId="77777777" w:rsidR="00094C6E" w:rsidRPr="007774F5" w:rsidRDefault="00094C6E" w:rsidP="00094C6E">
      <w:pPr>
        <w:numPr>
          <w:ilvl w:val="0"/>
          <w:numId w:val="10"/>
        </w:numPr>
        <w:spacing w:after="120"/>
        <w:jc w:val="both"/>
      </w:pPr>
      <w:r w:rsidRPr="007774F5">
        <w:t>Proposals must be submitted in electronic for</w:t>
      </w:r>
      <w:r>
        <w:t>mat as Microsoft Word documents</w:t>
      </w:r>
    </w:p>
    <w:p w14:paraId="25F60CDE" w14:textId="77777777" w:rsidR="00094C6E" w:rsidRPr="007774F5" w:rsidRDefault="00094C6E" w:rsidP="00094C6E">
      <w:pPr>
        <w:numPr>
          <w:ilvl w:val="0"/>
          <w:numId w:val="10"/>
        </w:numPr>
        <w:spacing w:after="120"/>
        <w:jc w:val="both"/>
      </w:pPr>
      <w:r w:rsidRPr="007774F5">
        <w:t>Proposals must be sign</w:t>
      </w:r>
      <w:r>
        <w:t>ed by an officer of the company (an electronic copy of the signature page will suffice)</w:t>
      </w:r>
    </w:p>
    <w:p w14:paraId="6B585D7D" w14:textId="77777777" w:rsidR="00094C6E" w:rsidRPr="007774F5" w:rsidRDefault="00094C6E" w:rsidP="00094C6E">
      <w:pPr>
        <w:numPr>
          <w:ilvl w:val="0"/>
          <w:numId w:val="10"/>
        </w:numPr>
        <w:spacing w:after="120"/>
        <w:jc w:val="both"/>
      </w:pPr>
      <w:r w:rsidRPr="007774F5">
        <w:t xml:space="preserve">Proposals should be delivered (via e-mail) to the person listed in the Contact Information section </w:t>
      </w:r>
      <w:r>
        <w:t>prior to the due date</w:t>
      </w:r>
    </w:p>
    <w:p w14:paraId="38077122" w14:textId="77777777" w:rsidR="00094C6E" w:rsidRDefault="00094C6E" w:rsidP="00094C6E">
      <w:r>
        <w:br w:type="page"/>
      </w:r>
    </w:p>
    <w:p w14:paraId="108BEE69" w14:textId="77777777" w:rsidR="00094C6E" w:rsidRDefault="00094C6E" w:rsidP="00094C6E">
      <w:pPr>
        <w:pStyle w:val="Heading1"/>
        <w:keepNext/>
        <w:numPr>
          <w:ilvl w:val="0"/>
          <w:numId w:val="2"/>
        </w:numPr>
        <w:contextualSpacing w:val="0"/>
      </w:pPr>
      <w:bookmarkStart w:id="69" w:name="_Toc198111529"/>
      <w:bookmarkStart w:id="70" w:name="_Toc198629236"/>
      <w:bookmarkStart w:id="71" w:name="_Toc329070577"/>
      <w:r w:rsidRPr="006F5A76">
        <w:t>Proposal Questions</w:t>
      </w:r>
      <w:bookmarkEnd w:id="69"/>
      <w:bookmarkEnd w:id="70"/>
      <w:bookmarkEnd w:id="71"/>
    </w:p>
    <w:p w14:paraId="6345E971" w14:textId="77777777" w:rsidR="00094C6E" w:rsidRDefault="00094C6E" w:rsidP="00094C6E">
      <w:pPr>
        <w:pStyle w:val="Heading2"/>
        <w:keepNext/>
        <w:numPr>
          <w:ilvl w:val="1"/>
          <w:numId w:val="2"/>
        </w:numPr>
        <w:contextualSpacing w:val="0"/>
      </w:pPr>
      <w:r>
        <w:tab/>
        <w:t xml:space="preserve"> </w:t>
      </w:r>
      <w:bookmarkStart w:id="72" w:name="_Toc198111530"/>
      <w:bookmarkStart w:id="73" w:name="_Toc198629237"/>
      <w:bookmarkStart w:id="74" w:name="_Toc329070578"/>
      <w:r>
        <w:t>Vendor Profile</w:t>
      </w:r>
      <w:bookmarkEnd w:id="72"/>
      <w:bookmarkEnd w:id="73"/>
      <w:bookmarkEnd w:id="74"/>
    </w:p>
    <w:tbl>
      <w:tblPr>
        <w:tblW w:w="4825" w:type="pct"/>
        <w:jc w:val="center"/>
        <w:tblBorders>
          <w:top w:val="single" w:sz="4" w:space="0" w:color="auto"/>
          <w:left w:val="single" w:sz="4" w:space="0" w:color="auto"/>
          <w:bottom w:val="single" w:sz="4" w:space="0" w:color="auto"/>
          <w:right w:val="single" w:sz="4" w:space="0" w:color="auto"/>
          <w:insideH w:val="single" w:sz="6" w:space="0" w:color="BFBFBF"/>
          <w:insideV w:val="single" w:sz="6" w:space="0" w:color="BFBFBF"/>
        </w:tblBorders>
        <w:tblLook w:val="0000" w:firstRow="0" w:lastRow="0" w:firstColumn="0" w:lastColumn="0" w:noHBand="0" w:noVBand="0"/>
      </w:tblPr>
      <w:tblGrid>
        <w:gridCol w:w="4620"/>
        <w:gridCol w:w="4621"/>
      </w:tblGrid>
      <w:tr w:rsidR="00094C6E" w:rsidRPr="00522737" w14:paraId="402FEA0C" w14:textId="77777777" w:rsidTr="005A0B15">
        <w:trPr>
          <w:trHeight w:val="400"/>
          <w:jc w:val="center"/>
        </w:trPr>
        <w:tc>
          <w:tcPr>
            <w:tcW w:w="2500" w:type="pct"/>
            <w:shd w:val="clear" w:color="auto" w:fill="D9D9D9" w:themeFill="background1" w:themeFillShade="D9"/>
            <w:vAlign w:val="center"/>
          </w:tcPr>
          <w:p w14:paraId="0C196FD7" w14:textId="5D95B7BE" w:rsidR="00094C6E" w:rsidRPr="005149A0" w:rsidRDefault="005149A0" w:rsidP="0044015D">
            <w:pPr>
              <w:rPr>
                <w:b/>
                <w:bCs/>
                <w:sz w:val="20"/>
              </w:rPr>
            </w:pPr>
            <w:r>
              <w:rPr>
                <w:b/>
                <w:bCs/>
                <w:sz w:val="20"/>
              </w:rPr>
              <w:t>Question</w:t>
            </w:r>
          </w:p>
        </w:tc>
        <w:tc>
          <w:tcPr>
            <w:tcW w:w="2500" w:type="pct"/>
            <w:shd w:val="clear" w:color="auto" w:fill="D9D9D9" w:themeFill="background1" w:themeFillShade="D9"/>
            <w:vAlign w:val="center"/>
          </w:tcPr>
          <w:p w14:paraId="46E45223" w14:textId="77777777" w:rsidR="00094C6E" w:rsidRPr="005149A0" w:rsidRDefault="00094C6E" w:rsidP="0044015D">
            <w:pPr>
              <w:rPr>
                <w:b/>
                <w:bCs/>
                <w:sz w:val="20"/>
              </w:rPr>
            </w:pPr>
            <w:r w:rsidRPr="005149A0">
              <w:rPr>
                <w:b/>
                <w:bCs/>
                <w:sz w:val="20"/>
              </w:rPr>
              <w:t>Response</w:t>
            </w:r>
          </w:p>
        </w:tc>
      </w:tr>
      <w:tr w:rsidR="00094C6E" w:rsidRPr="00522737" w14:paraId="4874978F" w14:textId="77777777" w:rsidTr="005A0B15">
        <w:trPr>
          <w:trHeight w:val="240"/>
          <w:jc w:val="center"/>
        </w:trPr>
        <w:tc>
          <w:tcPr>
            <w:tcW w:w="2500" w:type="pct"/>
            <w:shd w:val="clear" w:color="auto" w:fill="auto"/>
            <w:vAlign w:val="center"/>
          </w:tcPr>
          <w:p w14:paraId="133467A7" w14:textId="5C791CFA" w:rsidR="005A0B15" w:rsidRPr="00555F12" w:rsidRDefault="005A0B15" w:rsidP="005A0B15">
            <w:pPr>
              <w:spacing w:after="0"/>
              <w:rPr>
                <w:sz w:val="20"/>
                <w:u w:val="single"/>
              </w:rPr>
            </w:pPr>
            <w:r w:rsidRPr="00555F12">
              <w:rPr>
                <w:sz w:val="20"/>
                <w:u w:val="single"/>
              </w:rPr>
              <w:t>About the Supplier</w:t>
            </w:r>
          </w:p>
          <w:p w14:paraId="4E125CED" w14:textId="77777777" w:rsidR="00094C6E" w:rsidRDefault="00094C6E" w:rsidP="005A0B15">
            <w:pPr>
              <w:spacing w:after="0"/>
              <w:rPr>
                <w:sz w:val="20"/>
              </w:rPr>
            </w:pPr>
            <w:r w:rsidRPr="00522737">
              <w:rPr>
                <w:sz w:val="20"/>
              </w:rPr>
              <w:t>Provide a brief description about your company, including the number of years in operation, the number of offices and empl</w:t>
            </w:r>
            <w:r w:rsidR="005A0B15">
              <w:rPr>
                <w:sz w:val="20"/>
              </w:rPr>
              <w:t>oyees.</w:t>
            </w:r>
          </w:p>
          <w:p w14:paraId="4B278787" w14:textId="717C7145" w:rsidR="005A0B15" w:rsidRPr="00522737" w:rsidRDefault="005A0B15" w:rsidP="005A0B15">
            <w:pPr>
              <w:spacing w:after="0"/>
              <w:rPr>
                <w:sz w:val="20"/>
              </w:rPr>
            </w:pPr>
          </w:p>
        </w:tc>
        <w:tc>
          <w:tcPr>
            <w:tcW w:w="2500" w:type="pct"/>
            <w:shd w:val="clear" w:color="auto" w:fill="auto"/>
            <w:vAlign w:val="center"/>
          </w:tcPr>
          <w:p w14:paraId="46871D1C" w14:textId="77777777" w:rsidR="00094C6E" w:rsidRPr="00522737" w:rsidRDefault="00094C6E" w:rsidP="0044015D">
            <w:pPr>
              <w:rPr>
                <w:sz w:val="20"/>
              </w:rPr>
            </w:pPr>
            <w:r w:rsidRPr="00522737">
              <w:rPr>
                <w:sz w:val="20"/>
              </w:rPr>
              <w:t> </w:t>
            </w:r>
          </w:p>
        </w:tc>
      </w:tr>
      <w:tr w:rsidR="00094C6E" w:rsidRPr="00522737" w14:paraId="1F988ACB" w14:textId="77777777" w:rsidTr="005A0B15">
        <w:trPr>
          <w:trHeight w:val="240"/>
          <w:jc w:val="center"/>
        </w:trPr>
        <w:tc>
          <w:tcPr>
            <w:tcW w:w="2500" w:type="pct"/>
            <w:shd w:val="clear" w:color="auto" w:fill="auto"/>
            <w:vAlign w:val="center"/>
          </w:tcPr>
          <w:p w14:paraId="5C2A03D2" w14:textId="20BB28C2" w:rsidR="005A0B15" w:rsidRPr="00555F12" w:rsidRDefault="005A0B15" w:rsidP="005A0B15">
            <w:pPr>
              <w:spacing w:after="0"/>
              <w:rPr>
                <w:sz w:val="20"/>
                <w:u w:val="single"/>
              </w:rPr>
            </w:pPr>
            <w:r w:rsidRPr="00555F12">
              <w:rPr>
                <w:sz w:val="20"/>
                <w:u w:val="single"/>
              </w:rPr>
              <w:t xml:space="preserve">Industry Experience </w:t>
            </w:r>
          </w:p>
          <w:p w14:paraId="27D58EA3" w14:textId="77777777" w:rsidR="00094C6E" w:rsidRDefault="00094C6E" w:rsidP="005A0B15">
            <w:pPr>
              <w:spacing w:after="0"/>
              <w:rPr>
                <w:sz w:val="20"/>
              </w:rPr>
            </w:pPr>
            <w:r w:rsidRPr="00522737">
              <w:rPr>
                <w:sz w:val="20"/>
              </w:rPr>
              <w:t>Describe and provide examples to demonstrate your corporate industry experience within WCMC’s industry and requirements.</w:t>
            </w:r>
          </w:p>
          <w:p w14:paraId="7AB2C5B1" w14:textId="3183C97D" w:rsidR="005A0B15" w:rsidRPr="00522737" w:rsidRDefault="005A0B15" w:rsidP="005A0B15">
            <w:pPr>
              <w:spacing w:after="0"/>
              <w:rPr>
                <w:sz w:val="20"/>
              </w:rPr>
            </w:pPr>
          </w:p>
        </w:tc>
        <w:tc>
          <w:tcPr>
            <w:tcW w:w="2500" w:type="pct"/>
            <w:shd w:val="clear" w:color="auto" w:fill="auto"/>
            <w:vAlign w:val="center"/>
          </w:tcPr>
          <w:p w14:paraId="3756FF9A" w14:textId="77777777" w:rsidR="00094C6E" w:rsidRPr="00522737" w:rsidRDefault="00094C6E" w:rsidP="0044015D">
            <w:pPr>
              <w:rPr>
                <w:sz w:val="20"/>
              </w:rPr>
            </w:pPr>
            <w:r w:rsidRPr="00522737">
              <w:rPr>
                <w:sz w:val="20"/>
              </w:rPr>
              <w:t> </w:t>
            </w:r>
          </w:p>
        </w:tc>
      </w:tr>
      <w:tr w:rsidR="00094C6E" w:rsidRPr="00522737" w14:paraId="26BC0B1F" w14:textId="77777777" w:rsidTr="005A0B15">
        <w:trPr>
          <w:trHeight w:val="240"/>
          <w:jc w:val="center"/>
        </w:trPr>
        <w:tc>
          <w:tcPr>
            <w:tcW w:w="2500" w:type="pct"/>
            <w:shd w:val="clear" w:color="auto" w:fill="auto"/>
            <w:vAlign w:val="center"/>
          </w:tcPr>
          <w:p w14:paraId="4717681A" w14:textId="6E6F863E" w:rsidR="005A0B15" w:rsidRPr="00555F12" w:rsidRDefault="005A0B15" w:rsidP="005A0B15">
            <w:pPr>
              <w:spacing w:after="0"/>
              <w:rPr>
                <w:sz w:val="20"/>
                <w:u w:val="single"/>
              </w:rPr>
            </w:pPr>
            <w:r w:rsidRPr="00555F12">
              <w:rPr>
                <w:sz w:val="20"/>
                <w:u w:val="single"/>
              </w:rPr>
              <w:t>Proposed Project Team</w:t>
            </w:r>
          </w:p>
          <w:p w14:paraId="6089CC12" w14:textId="77777777" w:rsidR="005A0B15" w:rsidRDefault="00094C6E" w:rsidP="005A0B15">
            <w:pPr>
              <w:spacing w:after="0"/>
              <w:rPr>
                <w:sz w:val="20"/>
              </w:rPr>
            </w:pPr>
            <w:r w:rsidRPr="00522737">
              <w:rPr>
                <w:sz w:val="20"/>
              </w:rPr>
              <w:t>Provide information about the implementation team and departments involved in delivering the proposed solution to WCMC. Include and organizational chart and any supporting information that may help as part of the review process</w:t>
            </w:r>
          </w:p>
          <w:p w14:paraId="7996B291" w14:textId="46CDCEF8" w:rsidR="005A0B15" w:rsidRPr="00522737" w:rsidRDefault="005A0B15" w:rsidP="005A0B15">
            <w:pPr>
              <w:spacing w:after="0"/>
              <w:rPr>
                <w:sz w:val="20"/>
              </w:rPr>
            </w:pPr>
          </w:p>
        </w:tc>
        <w:tc>
          <w:tcPr>
            <w:tcW w:w="2500" w:type="pct"/>
            <w:shd w:val="clear" w:color="auto" w:fill="auto"/>
            <w:vAlign w:val="center"/>
          </w:tcPr>
          <w:p w14:paraId="254D6F85" w14:textId="77777777" w:rsidR="00094C6E" w:rsidRPr="00522737" w:rsidRDefault="00094C6E" w:rsidP="0044015D">
            <w:pPr>
              <w:rPr>
                <w:sz w:val="20"/>
              </w:rPr>
            </w:pPr>
            <w:r w:rsidRPr="00522737">
              <w:rPr>
                <w:sz w:val="20"/>
              </w:rPr>
              <w:t> </w:t>
            </w:r>
          </w:p>
        </w:tc>
      </w:tr>
      <w:tr w:rsidR="00094C6E" w:rsidRPr="00522737" w14:paraId="573DD29F" w14:textId="77777777" w:rsidTr="005A0B15">
        <w:trPr>
          <w:trHeight w:val="480"/>
          <w:jc w:val="center"/>
        </w:trPr>
        <w:tc>
          <w:tcPr>
            <w:tcW w:w="2500" w:type="pct"/>
            <w:shd w:val="clear" w:color="auto" w:fill="auto"/>
            <w:vAlign w:val="center"/>
          </w:tcPr>
          <w:p w14:paraId="29F7B210" w14:textId="1E76DA85" w:rsidR="005A0B15" w:rsidRPr="00555F12" w:rsidRDefault="005A0B15" w:rsidP="005A0B15">
            <w:pPr>
              <w:spacing w:after="0"/>
              <w:rPr>
                <w:sz w:val="20"/>
                <w:u w:val="single"/>
              </w:rPr>
            </w:pPr>
            <w:r w:rsidRPr="00555F12">
              <w:rPr>
                <w:sz w:val="20"/>
                <w:u w:val="single"/>
              </w:rPr>
              <w:t>Customers</w:t>
            </w:r>
          </w:p>
          <w:p w14:paraId="7B6496C0" w14:textId="77777777" w:rsidR="00094C6E" w:rsidRDefault="00094C6E" w:rsidP="005A0B15">
            <w:pPr>
              <w:spacing w:after="0"/>
              <w:rPr>
                <w:sz w:val="20"/>
              </w:rPr>
            </w:pPr>
            <w:r w:rsidRPr="00522737">
              <w:rPr>
                <w:sz w:val="20"/>
              </w:rPr>
              <w:t xml:space="preserve">Provide a sample list of your active clients, specifically focusing on clients who are similar to WCMC (medical centers / colleges). If possible please provide a brief description of the client project (i.e. requirement, number of users, etc.).  </w:t>
            </w:r>
          </w:p>
          <w:p w14:paraId="752C4ACC" w14:textId="2166AF6C" w:rsidR="005A0B15" w:rsidRPr="00522737" w:rsidRDefault="005A0B15" w:rsidP="005A0B15">
            <w:pPr>
              <w:spacing w:after="0"/>
              <w:rPr>
                <w:sz w:val="20"/>
              </w:rPr>
            </w:pPr>
          </w:p>
        </w:tc>
        <w:tc>
          <w:tcPr>
            <w:tcW w:w="2500" w:type="pct"/>
            <w:shd w:val="clear" w:color="auto" w:fill="auto"/>
            <w:vAlign w:val="center"/>
          </w:tcPr>
          <w:p w14:paraId="3F3E61E1" w14:textId="77777777" w:rsidR="00094C6E" w:rsidRPr="00522737" w:rsidRDefault="00094C6E" w:rsidP="0044015D">
            <w:pPr>
              <w:rPr>
                <w:sz w:val="20"/>
              </w:rPr>
            </w:pPr>
            <w:r w:rsidRPr="00522737">
              <w:rPr>
                <w:sz w:val="20"/>
              </w:rPr>
              <w:t> </w:t>
            </w:r>
          </w:p>
        </w:tc>
      </w:tr>
      <w:tr w:rsidR="00094C6E" w:rsidRPr="00522737" w14:paraId="6EB11CC3" w14:textId="77777777" w:rsidTr="005A0B15">
        <w:trPr>
          <w:trHeight w:val="720"/>
          <w:jc w:val="center"/>
        </w:trPr>
        <w:tc>
          <w:tcPr>
            <w:tcW w:w="2500" w:type="pct"/>
            <w:shd w:val="clear" w:color="auto" w:fill="auto"/>
            <w:vAlign w:val="center"/>
          </w:tcPr>
          <w:p w14:paraId="50A9D777" w14:textId="1EBBBE15" w:rsidR="005A0B15" w:rsidRPr="00555F12" w:rsidRDefault="005A0B15" w:rsidP="005A0B15">
            <w:pPr>
              <w:spacing w:after="0"/>
              <w:rPr>
                <w:sz w:val="20"/>
                <w:u w:val="single"/>
              </w:rPr>
            </w:pPr>
            <w:r w:rsidRPr="00555F12">
              <w:rPr>
                <w:sz w:val="20"/>
                <w:u w:val="single"/>
              </w:rPr>
              <w:t>References</w:t>
            </w:r>
          </w:p>
          <w:p w14:paraId="6DDED01E" w14:textId="77777777" w:rsidR="005A0B15" w:rsidRDefault="00094C6E" w:rsidP="005A0B15">
            <w:pPr>
              <w:spacing w:after="0"/>
              <w:rPr>
                <w:sz w:val="20"/>
              </w:rPr>
            </w:pPr>
            <w:r w:rsidRPr="00522737">
              <w:rPr>
                <w:sz w:val="20"/>
              </w:rPr>
              <w:t>Please supply the name of three (3) references, preferably those that are medical centers or colleges. If your organization is shortlisted, we will ask you for their full contact details.</w:t>
            </w:r>
          </w:p>
          <w:p w14:paraId="35B96ADC" w14:textId="7F2E8F38" w:rsidR="005A0B15" w:rsidRPr="00522737" w:rsidRDefault="005A0B15" w:rsidP="005A0B15">
            <w:pPr>
              <w:spacing w:after="0"/>
              <w:rPr>
                <w:sz w:val="20"/>
              </w:rPr>
            </w:pPr>
          </w:p>
        </w:tc>
        <w:tc>
          <w:tcPr>
            <w:tcW w:w="2500" w:type="pct"/>
            <w:shd w:val="clear" w:color="auto" w:fill="auto"/>
            <w:vAlign w:val="center"/>
          </w:tcPr>
          <w:p w14:paraId="25454D3E" w14:textId="77777777" w:rsidR="00094C6E" w:rsidRPr="00522737" w:rsidRDefault="00094C6E" w:rsidP="0044015D">
            <w:pPr>
              <w:rPr>
                <w:sz w:val="20"/>
              </w:rPr>
            </w:pPr>
            <w:r w:rsidRPr="00522737">
              <w:rPr>
                <w:sz w:val="20"/>
              </w:rPr>
              <w:t> </w:t>
            </w:r>
          </w:p>
        </w:tc>
      </w:tr>
      <w:tr w:rsidR="00094C6E" w:rsidRPr="00522737" w14:paraId="74E723D4" w14:textId="77777777" w:rsidTr="005A0B15">
        <w:trPr>
          <w:trHeight w:val="720"/>
          <w:jc w:val="center"/>
        </w:trPr>
        <w:tc>
          <w:tcPr>
            <w:tcW w:w="2500" w:type="pct"/>
            <w:shd w:val="clear" w:color="auto" w:fill="auto"/>
            <w:vAlign w:val="center"/>
          </w:tcPr>
          <w:p w14:paraId="2377FAE8" w14:textId="4CE15080" w:rsidR="005A0B15" w:rsidRPr="00555F12" w:rsidRDefault="005A0B15" w:rsidP="005A0B15">
            <w:pPr>
              <w:spacing w:after="0"/>
              <w:rPr>
                <w:rStyle w:val="Normal-Italic"/>
                <w:i w:val="0"/>
                <w:sz w:val="20"/>
                <w:u w:val="single"/>
              </w:rPr>
            </w:pPr>
            <w:r w:rsidRPr="00555F12">
              <w:rPr>
                <w:rStyle w:val="Normal-Italic"/>
                <w:i w:val="0"/>
                <w:sz w:val="20"/>
                <w:u w:val="single"/>
              </w:rPr>
              <w:t>Financials</w:t>
            </w:r>
          </w:p>
          <w:p w14:paraId="53DDB489" w14:textId="77777777" w:rsidR="00094C6E" w:rsidRPr="00522737" w:rsidRDefault="00094C6E" w:rsidP="005A0B15">
            <w:pPr>
              <w:spacing w:after="0"/>
              <w:rPr>
                <w:rStyle w:val="Normal-Italic"/>
                <w:i w:val="0"/>
                <w:sz w:val="20"/>
              </w:rPr>
            </w:pPr>
            <w:r w:rsidRPr="005A0B15">
              <w:rPr>
                <w:rStyle w:val="Normal-Italic"/>
                <w:i w:val="0"/>
                <w:sz w:val="20"/>
              </w:rPr>
              <w:t>Provide a brief statement about your organization’s financial viability</w:t>
            </w:r>
            <w:r w:rsidRPr="00522737">
              <w:rPr>
                <w:rStyle w:val="Normal-Italic"/>
                <w:sz w:val="20"/>
              </w:rPr>
              <w:t>.</w:t>
            </w:r>
          </w:p>
          <w:p w14:paraId="7B63CB73" w14:textId="77777777" w:rsidR="00094C6E" w:rsidRPr="00522737" w:rsidRDefault="00094C6E" w:rsidP="0044015D">
            <w:pPr>
              <w:rPr>
                <w:sz w:val="20"/>
              </w:rPr>
            </w:pPr>
          </w:p>
        </w:tc>
        <w:tc>
          <w:tcPr>
            <w:tcW w:w="2500" w:type="pct"/>
            <w:shd w:val="clear" w:color="auto" w:fill="auto"/>
            <w:vAlign w:val="center"/>
          </w:tcPr>
          <w:p w14:paraId="3E80F942" w14:textId="77777777" w:rsidR="00094C6E" w:rsidRPr="00522737" w:rsidRDefault="00094C6E" w:rsidP="0044015D">
            <w:pPr>
              <w:rPr>
                <w:sz w:val="20"/>
              </w:rPr>
            </w:pPr>
          </w:p>
        </w:tc>
      </w:tr>
    </w:tbl>
    <w:p w14:paraId="27CC05FE" w14:textId="77777777" w:rsidR="00094C6E" w:rsidRDefault="00094C6E" w:rsidP="00094C6E"/>
    <w:p w14:paraId="590E98DE" w14:textId="77777777" w:rsidR="00094C6E" w:rsidRPr="00DD68B9" w:rsidRDefault="00094C6E" w:rsidP="00094C6E">
      <w:pPr>
        <w:pStyle w:val="Heading2"/>
        <w:keepNext/>
        <w:numPr>
          <w:ilvl w:val="1"/>
          <w:numId w:val="2"/>
        </w:numPr>
        <w:contextualSpacing w:val="0"/>
      </w:pPr>
      <w:r>
        <w:tab/>
        <w:t xml:space="preserve"> </w:t>
      </w:r>
      <w:bookmarkStart w:id="75" w:name="_Toc198111532"/>
      <w:bookmarkStart w:id="76" w:name="_Toc198629238"/>
      <w:bookmarkStart w:id="77" w:name="_Toc329070579"/>
      <w:r w:rsidRPr="00550213">
        <w:t>Technical Requirements</w:t>
      </w:r>
      <w:bookmarkEnd w:id="75"/>
      <w:bookmarkEnd w:id="76"/>
      <w:bookmarkEnd w:id="77"/>
    </w:p>
    <w:p w14:paraId="7279D79C" w14:textId="7DFDC6CB" w:rsidR="00094C6E" w:rsidRPr="007774F5" w:rsidRDefault="00094C6E" w:rsidP="00094C6E">
      <w:r w:rsidRPr="007774F5">
        <w:t xml:space="preserve">The </w:t>
      </w:r>
      <w:r>
        <w:t>following table</w:t>
      </w:r>
      <w:r w:rsidRPr="007774F5">
        <w:t xml:space="preserve"> contains questions related to </w:t>
      </w:r>
      <w:r>
        <w:t>WCMC</w:t>
      </w:r>
      <w:r w:rsidRPr="007774F5">
        <w:t>’s project requirements</w:t>
      </w:r>
      <w:r>
        <w:t xml:space="preserve">. </w:t>
      </w:r>
      <w:r w:rsidRPr="007774F5">
        <w:t>Your responses to these questions are your opportunity to describe how your solution satisfies these requirements</w:t>
      </w:r>
      <w:r>
        <w:t xml:space="preserve">. </w:t>
      </w:r>
      <w:r w:rsidRPr="007774F5">
        <w:t>This format was designed to facilitate vendor responses to the requirements and to provide the evaluation committee with a standard method for comparing responses</w:t>
      </w:r>
      <w:r>
        <w:t xml:space="preserve">. </w:t>
      </w:r>
      <w:r w:rsidRPr="007774F5">
        <w:t>Responses should be given in the tabular format provided</w:t>
      </w:r>
      <w:r>
        <w:t xml:space="preserve">. </w:t>
      </w:r>
      <w:r w:rsidRPr="007774F5">
        <w:t>Vendors must use the following legend when responding to proposal questions:</w:t>
      </w:r>
    </w:p>
    <w:p w14:paraId="47515E81" w14:textId="77777777" w:rsidR="00094C6E" w:rsidRPr="007774F5" w:rsidRDefault="00094C6E" w:rsidP="00094C6E">
      <w:pPr>
        <w:numPr>
          <w:ilvl w:val="0"/>
          <w:numId w:val="11"/>
        </w:numPr>
        <w:spacing w:after="120"/>
        <w:jc w:val="both"/>
      </w:pPr>
      <w:r w:rsidRPr="007774F5">
        <w:rPr>
          <w:b/>
          <w:bCs/>
        </w:rPr>
        <w:t>Yes</w:t>
      </w:r>
      <w:r w:rsidRPr="007774F5">
        <w:t xml:space="preserve"> – the solution meets the requirement out of the box </w:t>
      </w:r>
    </w:p>
    <w:p w14:paraId="17A344D2" w14:textId="77777777" w:rsidR="00094C6E" w:rsidRPr="007774F5" w:rsidRDefault="00094C6E" w:rsidP="00094C6E">
      <w:pPr>
        <w:numPr>
          <w:ilvl w:val="0"/>
          <w:numId w:val="11"/>
        </w:numPr>
        <w:spacing w:after="120"/>
        <w:jc w:val="both"/>
      </w:pPr>
      <w:r w:rsidRPr="007774F5">
        <w:rPr>
          <w:b/>
          <w:bCs/>
        </w:rPr>
        <w:t>Partly</w:t>
      </w:r>
      <w:r w:rsidRPr="007774F5">
        <w:t xml:space="preserve"> – the solution partially meets the requirement </w:t>
      </w:r>
    </w:p>
    <w:p w14:paraId="6D93EA7A" w14:textId="77777777" w:rsidR="00094C6E" w:rsidRPr="007774F5" w:rsidRDefault="00094C6E" w:rsidP="00094C6E">
      <w:pPr>
        <w:numPr>
          <w:ilvl w:val="0"/>
          <w:numId w:val="11"/>
        </w:numPr>
        <w:spacing w:after="120"/>
        <w:jc w:val="both"/>
      </w:pPr>
      <w:r w:rsidRPr="007774F5">
        <w:rPr>
          <w:b/>
          <w:bCs/>
        </w:rPr>
        <w:t>C</w:t>
      </w:r>
      <w:r w:rsidRPr="007774F5">
        <w:t xml:space="preserve"> – the solution will meet the requirement with customization </w:t>
      </w:r>
    </w:p>
    <w:p w14:paraId="5E974161" w14:textId="77777777" w:rsidR="00094C6E" w:rsidRPr="007774F5" w:rsidRDefault="00094C6E" w:rsidP="00094C6E">
      <w:pPr>
        <w:numPr>
          <w:ilvl w:val="0"/>
          <w:numId w:val="11"/>
        </w:numPr>
        <w:spacing w:after="120"/>
        <w:jc w:val="both"/>
      </w:pPr>
      <w:r w:rsidRPr="007774F5">
        <w:rPr>
          <w:b/>
          <w:bCs/>
        </w:rPr>
        <w:t>TP</w:t>
      </w:r>
      <w:r w:rsidRPr="007774F5">
        <w:t xml:space="preserve"> – Third Party – the solution meets the requirement with a third-party product </w:t>
      </w:r>
    </w:p>
    <w:p w14:paraId="7711674B" w14:textId="1271FD00" w:rsidR="00094C6E" w:rsidRDefault="00094C6E" w:rsidP="00094C6E">
      <w:pPr>
        <w:numPr>
          <w:ilvl w:val="0"/>
          <w:numId w:val="11"/>
        </w:numPr>
        <w:spacing w:after="120"/>
        <w:jc w:val="both"/>
      </w:pPr>
      <w:r w:rsidRPr="007774F5">
        <w:rPr>
          <w:b/>
          <w:bCs/>
        </w:rPr>
        <w:t>No</w:t>
      </w:r>
      <w:r w:rsidRPr="007774F5">
        <w:t xml:space="preserve"> – the solution does not meet the requirement  </w:t>
      </w:r>
    </w:p>
    <w:p w14:paraId="3A0391E9" w14:textId="77777777" w:rsidR="005A0B15" w:rsidRPr="007774F5" w:rsidRDefault="005A0B15" w:rsidP="005A0B15">
      <w:pPr>
        <w:spacing w:after="120"/>
        <w:ind w:left="720"/>
        <w:jc w:val="both"/>
      </w:pPr>
    </w:p>
    <w:p w14:paraId="3739BD5B" w14:textId="38394916" w:rsidR="00094C6E" w:rsidRPr="007774F5" w:rsidRDefault="00094C6E" w:rsidP="00094C6E">
      <w:r w:rsidRPr="007774F5">
        <w:t>Vendors should also add an explanation of each line item</w:t>
      </w:r>
      <w:r>
        <w:t xml:space="preserve">. </w:t>
      </w:r>
      <w:r w:rsidRPr="007774F5">
        <w:t>For each question, please provide the following information, as appropriate:</w:t>
      </w:r>
    </w:p>
    <w:p w14:paraId="3D222FCA" w14:textId="77777777" w:rsidR="00094C6E" w:rsidRPr="007774F5" w:rsidRDefault="00094C6E" w:rsidP="00094C6E">
      <w:pPr>
        <w:numPr>
          <w:ilvl w:val="0"/>
          <w:numId w:val="12"/>
        </w:numPr>
        <w:spacing w:after="120"/>
        <w:jc w:val="both"/>
      </w:pPr>
      <w:r w:rsidRPr="007774F5">
        <w:t>Can your product support the function in the current release?</w:t>
      </w:r>
    </w:p>
    <w:p w14:paraId="63902927" w14:textId="77777777" w:rsidR="00094C6E" w:rsidRPr="007774F5" w:rsidRDefault="00094C6E" w:rsidP="00094C6E">
      <w:pPr>
        <w:numPr>
          <w:ilvl w:val="0"/>
          <w:numId w:val="12"/>
        </w:numPr>
        <w:spacing w:after="120"/>
        <w:jc w:val="both"/>
      </w:pPr>
      <w:r w:rsidRPr="007774F5">
        <w:t>Briefly describe how the system supports that function.</w:t>
      </w:r>
    </w:p>
    <w:p w14:paraId="2C87B607" w14:textId="77777777" w:rsidR="00094C6E" w:rsidRPr="007774F5" w:rsidRDefault="00094C6E" w:rsidP="00094C6E">
      <w:pPr>
        <w:numPr>
          <w:ilvl w:val="0"/>
          <w:numId w:val="12"/>
        </w:numPr>
        <w:spacing w:after="120"/>
        <w:jc w:val="both"/>
      </w:pPr>
      <w:r w:rsidRPr="007774F5">
        <w:t xml:space="preserve">If customization is required, please indicate the </w:t>
      </w:r>
      <w:r>
        <w:t>type of customization</w:t>
      </w:r>
      <w:r w:rsidRPr="007774F5">
        <w:t>:</w:t>
      </w:r>
    </w:p>
    <w:p w14:paraId="6D5F03DB" w14:textId="77777777" w:rsidR="00094C6E" w:rsidRPr="007774F5" w:rsidRDefault="00094C6E" w:rsidP="00094C6E">
      <w:pPr>
        <w:numPr>
          <w:ilvl w:val="1"/>
          <w:numId w:val="12"/>
        </w:numPr>
        <w:spacing w:after="120"/>
        <w:jc w:val="both"/>
      </w:pPr>
      <w:r>
        <w:t>P</w:t>
      </w:r>
      <w:r w:rsidRPr="007774F5">
        <w:t xml:space="preserve">rogramming </w:t>
      </w:r>
      <w:r>
        <w:t>language</w:t>
      </w:r>
      <w:r w:rsidRPr="007774F5">
        <w:t xml:space="preserve"> required</w:t>
      </w:r>
    </w:p>
    <w:p w14:paraId="7123D62D" w14:textId="77777777" w:rsidR="00094C6E" w:rsidRPr="007774F5" w:rsidRDefault="00094C6E" w:rsidP="00094C6E">
      <w:pPr>
        <w:numPr>
          <w:ilvl w:val="1"/>
          <w:numId w:val="12"/>
        </w:numPr>
        <w:spacing w:after="120"/>
        <w:jc w:val="both"/>
      </w:pPr>
      <w:r>
        <w:t>Will vendor support product with customization</w:t>
      </w:r>
    </w:p>
    <w:p w14:paraId="06DC72AA" w14:textId="77777777" w:rsidR="00094C6E" w:rsidRPr="007774F5" w:rsidRDefault="00094C6E" w:rsidP="00094C6E">
      <w:pPr>
        <w:numPr>
          <w:ilvl w:val="1"/>
          <w:numId w:val="12"/>
        </w:numPr>
        <w:spacing w:after="120"/>
        <w:jc w:val="both"/>
      </w:pPr>
      <w:r>
        <w:t>Does the vendor provide a code base or user group to share customizations</w:t>
      </w:r>
    </w:p>
    <w:p w14:paraId="5227900A" w14:textId="77777777" w:rsidR="00094C6E" w:rsidRPr="007774F5" w:rsidRDefault="00094C6E" w:rsidP="00094C6E">
      <w:pPr>
        <w:numPr>
          <w:ilvl w:val="1"/>
          <w:numId w:val="12"/>
        </w:numPr>
        <w:spacing w:after="120"/>
        <w:jc w:val="both"/>
      </w:pPr>
      <w:r>
        <w:t>T</w:t>
      </w:r>
      <w:r w:rsidRPr="007774F5">
        <w:t xml:space="preserve">hird-party products </w:t>
      </w:r>
      <w:r>
        <w:t xml:space="preserve">required, </w:t>
      </w:r>
      <w:r w:rsidRPr="007774F5">
        <w:t xml:space="preserve">if </w:t>
      </w:r>
      <w:r>
        <w:t>applicable</w:t>
      </w:r>
    </w:p>
    <w:p w14:paraId="2C2FBB76" w14:textId="77777777" w:rsidR="005A0B15" w:rsidRDefault="00094C6E" w:rsidP="00094C6E">
      <w:pPr>
        <w:numPr>
          <w:ilvl w:val="0"/>
          <w:numId w:val="12"/>
        </w:numPr>
        <w:spacing w:after="120"/>
        <w:jc w:val="both"/>
        <w:rPr>
          <w:snapToGrid w:val="0"/>
        </w:rPr>
      </w:pPr>
      <w:r w:rsidRPr="007774F5">
        <w:rPr>
          <w:snapToGrid w:val="0"/>
        </w:rPr>
        <w:t>Indicate any third-party relationships/partners that your product uses/works with (e.g. OEM products, integrators) to meet specifications.</w:t>
      </w:r>
    </w:p>
    <w:p w14:paraId="18EFFC4F" w14:textId="3E376307" w:rsidR="00094C6E" w:rsidRPr="005A0B15" w:rsidRDefault="00094C6E" w:rsidP="00094C6E">
      <w:pPr>
        <w:numPr>
          <w:ilvl w:val="0"/>
          <w:numId w:val="12"/>
        </w:numPr>
        <w:spacing w:after="120"/>
        <w:jc w:val="both"/>
        <w:rPr>
          <w:snapToGrid w:val="0"/>
        </w:rPr>
      </w:pPr>
      <w:r w:rsidRPr="007774F5">
        <w:t>Indicate any functions that are not currently supported, but will be included in the next release of your product</w:t>
      </w:r>
      <w:r>
        <w:t xml:space="preserve">. </w:t>
      </w:r>
      <w:r w:rsidRPr="007774F5">
        <w:t>Indicate if this is a planned enhancement or a customization for our requirements, and provide an estimated availability date for this new feature.</w:t>
      </w:r>
    </w:p>
    <w:p w14:paraId="49AF2742" w14:textId="77777777" w:rsidR="00094C6E" w:rsidRPr="00191545" w:rsidRDefault="00094C6E" w:rsidP="00094C6E">
      <w:pPr>
        <w:rPr>
          <w:highlight w:val="yellow"/>
        </w:rPr>
      </w:pPr>
    </w:p>
    <w:p w14:paraId="5F81F088" w14:textId="77777777" w:rsidR="00094C6E" w:rsidRDefault="00094C6E" w:rsidP="00094C6E"/>
    <w:tbl>
      <w:tblPr>
        <w:tblW w:w="5000" w:type="pct"/>
        <w:tblBorders>
          <w:top w:val="single" w:sz="4" w:space="0" w:color="auto"/>
          <w:left w:val="single" w:sz="4" w:space="0" w:color="auto"/>
          <w:bottom w:val="single" w:sz="4" w:space="0" w:color="auto"/>
          <w:right w:val="single" w:sz="4" w:space="0" w:color="auto"/>
          <w:insideH w:val="single" w:sz="6" w:space="0" w:color="BFBFBF"/>
          <w:insideV w:val="single" w:sz="6" w:space="0" w:color="BFBFBF"/>
        </w:tblBorders>
        <w:tblLook w:val="0000" w:firstRow="0" w:lastRow="0" w:firstColumn="0" w:lastColumn="0" w:noHBand="0" w:noVBand="0"/>
      </w:tblPr>
      <w:tblGrid>
        <w:gridCol w:w="1226"/>
        <w:gridCol w:w="1452"/>
        <w:gridCol w:w="2890"/>
        <w:gridCol w:w="1009"/>
        <w:gridCol w:w="2999"/>
      </w:tblGrid>
      <w:tr w:rsidR="00094C6E" w:rsidRPr="00E27AAF" w14:paraId="5B3F58A1" w14:textId="77777777" w:rsidTr="00C471A0">
        <w:trPr>
          <w:trHeight w:val="400"/>
          <w:tblHeader/>
        </w:trPr>
        <w:tc>
          <w:tcPr>
            <w:tcW w:w="640" w:type="pct"/>
            <w:shd w:val="clear" w:color="auto" w:fill="D9D9D9" w:themeFill="background1" w:themeFillShade="D9"/>
          </w:tcPr>
          <w:p w14:paraId="16F57E48" w14:textId="77777777" w:rsidR="00094C6E" w:rsidRPr="00E27AAF" w:rsidRDefault="00094C6E" w:rsidP="0044015D">
            <w:pPr>
              <w:rPr>
                <w:b/>
                <w:bCs/>
                <w:sz w:val="20"/>
              </w:rPr>
            </w:pPr>
            <w:r w:rsidRPr="00E27AAF">
              <w:rPr>
                <w:b/>
                <w:bCs/>
                <w:sz w:val="20"/>
              </w:rPr>
              <w:t>Ref No.</w:t>
            </w:r>
          </w:p>
        </w:tc>
        <w:tc>
          <w:tcPr>
            <w:tcW w:w="758" w:type="pct"/>
            <w:shd w:val="clear" w:color="auto" w:fill="D9D9D9" w:themeFill="background1" w:themeFillShade="D9"/>
            <w:noWrap/>
          </w:tcPr>
          <w:p w14:paraId="62FA40B5" w14:textId="77777777" w:rsidR="00094C6E" w:rsidRPr="00E27AAF" w:rsidRDefault="00094C6E" w:rsidP="0044015D">
            <w:pPr>
              <w:rPr>
                <w:b/>
                <w:bCs/>
                <w:sz w:val="20"/>
              </w:rPr>
            </w:pPr>
            <w:r w:rsidRPr="00E27AAF">
              <w:rPr>
                <w:b/>
                <w:bCs/>
                <w:sz w:val="20"/>
              </w:rPr>
              <w:t xml:space="preserve">Requirement </w:t>
            </w:r>
          </w:p>
          <w:p w14:paraId="35915491" w14:textId="77777777" w:rsidR="00094C6E" w:rsidRPr="00E27AAF" w:rsidRDefault="00094C6E" w:rsidP="0044015D">
            <w:pPr>
              <w:rPr>
                <w:b/>
                <w:bCs/>
                <w:sz w:val="20"/>
              </w:rPr>
            </w:pPr>
            <w:r w:rsidRPr="00E27AAF">
              <w:rPr>
                <w:b/>
                <w:bCs/>
                <w:sz w:val="20"/>
              </w:rPr>
              <w:t>Type</w:t>
            </w:r>
          </w:p>
        </w:tc>
        <w:tc>
          <w:tcPr>
            <w:tcW w:w="1509" w:type="pct"/>
            <w:shd w:val="clear" w:color="auto" w:fill="D9D9D9" w:themeFill="background1" w:themeFillShade="D9"/>
          </w:tcPr>
          <w:p w14:paraId="23661F56" w14:textId="77777777" w:rsidR="00094C6E" w:rsidRPr="00E27AAF" w:rsidRDefault="00094C6E" w:rsidP="0044015D">
            <w:pPr>
              <w:rPr>
                <w:b/>
                <w:bCs/>
                <w:sz w:val="20"/>
              </w:rPr>
            </w:pPr>
            <w:r w:rsidRPr="00E27AAF">
              <w:rPr>
                <w:b/>
                <w:bCs/>
                <w:sz w:val="20"/>
              </w:rPr>
              <w:t>Requirement</w:t>
            </w:r>
          </w:p>
        </w:tc>
        <w:tc>
          <w:tcPr>
            <w:tcW w:w="527" w:type="pct"/>
            <w:shd w:val="clear" w:color="auto" w:fill="D9D9D9" w:themeFill="background1" w:themeFillShade="D9"/>
          </w:tcPr>
          <w:p w14:paraId="1FCCE5DC" w14:textId="77777777" w:rsidR="00094C6E" w:rsidRPr="00E27AAF" w:rsidRDefault="00094C6E" w:rsidP="0044015D">
            <w:pPr>
              <w:rPr>
                <w:b/>
                <w:bCs/>
                <w:sz w:val="20"/>
              </w:rPr>
            </w:pPr>
            <w:r w:rsidRPr="00E27AAF">
              <w:rPr>
                <w:b/>
                <w:bCs/>
                <w:sz w:val="20"/>
              </w:rPr>
              <w:t>Yes, P, C, TP, No</w:t>
            </w:r>
          </w:p>
        </w:tc>
        <w:tc>
          <w:tcPr>
            <w:tcW w:w="1566" w:type="pct"/>
            <w:shd w:val="clear" w:color="auto" w:fill="D9D9D9" w:themeFill="background1" w:themeFillShade="D9"/>
          </w:tcPr>
          <w:p w14:paraId="129AE491" w14:textId="77777777" w:rsidR="00094C6E" w:rsidRPr="00E27AAF" w:rsidRDefault="00094C6E" w:rsidP="0044015D">
            <w:pPr>
              <w:rPr>
                <w:b/>
                <w:bCs/>
                <w:sz w:val="20"/>
              </w:rPr>
            </w:pPr>
            <w:r w:rsidRPr="00E27AAF">
              <w:rPr>
                <w:b/>
                <w:bCs/>
                <w:sz w:val="20"/>
              </w:rPr>
              <w:t>Notes</w:t>
            </w:r>
          </w:p>
        </w:tc>
      </w:tr>
      <w:tr w:rsidR="00094C6E" w:rsidRPr="00522737" w14:paraId="76109DCC" w14:textId="77777777" w:rsidTr="00C471A0">
        <w:trPr>
          <w:trHeight w:val="720"/>
        </w:trPr>
        <w:tc>
          <w:tcPr>
            <w:tcW w:w="640" w:type="pct"/>
          </w:tcPr>
          <w:p w14:paraId="41AAFB31" w14:textId="77777777" w:rsidR="00094C6E" w:rsidRPr="00522737" w:rsidRDefault="00094C6E" w:rsidP="0044015D">
            <w:pPr>
              <w:rPr>
                <w:sz w:val="20"/>
              </w:rPr>
            </w:pPr>
          </w:p>
        </w:tc>
        <w:tc>
          <w:tcPr>
            <w:tcW w:w="758" w:type="pct"/>
            <w:shd w:val="clear" w:color="auto" w:fill="auto"/>
            <w:noWrap/>
          </w:tcPr>
          <w:p w14:paraId="5773643C" w14:textId="77777777" w:rsidR="00094C6E" w:rsidRPr="00522737" w:rsidRDefault="00094C6E" w:rsidP="0044015D">
            <w:pPr>
              <w:rPr>
                <w:sz w:val="20"/>
              </w:rPr>
            </w:pPr>
          </w:p>
        </w:tc>
        <w:tc>
          <w:tcPr>
            <w:tcW w:w="1509" w:type="pct"/>
            <w:shd w:val="clear" w:color="auto" w:fill="FFFFFF"/>
          </w:tcPr>
          <w:p w14:paraId="00D93F0C" w14:textId="77777777" w:rsidR="00094C6E" w:rsidRPr="00522737" w:rsidRDefault="00094C6E" w:rsidP="0044015D">
            <w:pPr>
              <w:rPr>
                <w:b/>
                <w:sz w:val="20"/>
              </w:rPr>
            </w:pPr>
          </w:p>
        </w:tc>
        <w:tc>
          <w:tcPr>
            <w:tcW w:w="527" w:type="pct"/>
            <w:shd w:val="clear" w:color="auto" w:fill="FFFFFF"/>
          </w:tcPr>
          <w:p w14:paraId="29545C65" w14:textId="77777777" w:rsidR="00094C6E" w:rsidRPr="00522737" w:rsidRDefault="00094C6E" w:rsidP="0044015D">
            <w:pPr>
              <w:rPr>
                <w:color w:val="000000"/>
                <w:sz w:val="20"/>
              </w:rPr>
            </w:pPr>
          </w:p>
        </w:tc>
        <w:tc>
          <w:tcPr>
            <w:tcW w:w="1566" w:type="pct"/>
            <w:shd w:val="clear" w:color="auto" w:fill="auto"/>
          </w:tcPr>
          <w:p w14:paraId="2469488A" w14:textId="77777777" w:rsidR="00094C6E" w:rsidRPr="00522737" w:rsidRDefault="00094C6E" w:rsidP="0044015D">
            <w:pPr>
              <w:rPr>
                <w:sz w:val="20"/>
              </w:rPr>
            </w:pPr>
          </w:p>
        </w:tc>
      </w:tr>
      <w:tr w:rsidR="00094C6E" w:rsidRPr="00522737" w14:paraId="0A403E12" w14:textId="77777777" w:rsidTr="00C471A0">
        <w:trPr>
          <w:trHeight w:val="720"/>
        </w:trPr>
        <w:tc>
          <w:tcPr>
            <w:tcW w:w="640" w:type="pct"/>
          </w:tcPr>
          <w:p w14:paraId="7682A47D" w14:textId="77777777" w:rsidR="00094C6E" w:rsidRPr="00522737" w:rsidRDefault="00094C6E" w:rsidP="0044015D">
            <w:pPr>
              <w:rPr>
                <w:sz w:val="20"/>
              </w:rPr>
            </w:pPr>
          </w:p>
        </w:tc>
        <w:tc>
          <w:tcPr>
            <w:tcW w:w="758" w:type="pct"/>
            <w:shd w:val="clear" w:color="auto" w:fill="auto"/>
            <w:noWrap/>
          </w:tcPr>
          <w:p w14:paraId="0CED3DEF" w14:textId="77777777" w:rsidR="00094C6E" w:rsidRPr="00522737" w:rsidRDefault="00094C6E" w:rsidP="0044015D">
            <w:pPr>
              <w:rPr>
                <w:sz w:val="20"/>
              </w:rPr>
            </w:pPr>
          </w:p>
        </w:tc>
        <w:tc>
          <w:tcPr>
            <w:tcW w:w="1509" w:type="pct"/>
            <w:shd w:val="clear" w:color="auto" w:fill="FFFFFF"/>
          </w:tcPr>
          <w:p w14:paraId="046DAA4F" w14:textId="77777777" w:rsidR="00094C6E" w:rsidRPr="00522737" w:rsidRDefault="00094C6E" w:rsidP="0044015D">
            <w:pPr>
              <w:rPr>
                <w:b/>
                <w:sz w:val="20"/>
              </w:rPr>
            </w:pPr>
          </w:p>
        </w:tc>
        <w:tc>
          <w:tcPr>
            <w:tcW w:w="527" w:type="pct"/>
            <w:shd w:val="clear" w:color="auto" w:fill="FFFFFF"/>
          </w:tcPr>
          <w:p w14:paraId="7E2B39D0" w14:textId="77777777" w:rsidR="00094C6E" w:rsidRPr="00522737" w:rsidRDefault="00094C6E" w:rsidP="0044015D">
            <w:pPr>
              <w:rPr>
                <w:color w:val="000000"/>
                <w:sz w:val="20"/>
              </w:rPr>
            </w:pPr>
          </w:p>
        </w:tc>
        <w:tc>
          <w:tcPr>
            <w:tcW w:w="1566" w:type="pct"/>
            <w:shd w:val="clear" w:color="auto" w:fill="auto"/>
          </w:tcPr>
          <w:p w14:paraId="5B55EBB4" w14:textId="77777777" w:rsidR="00094C6E" w:rsidRPr="00522737" w:rsidRDefault="00094C6E" w:rsidP="0044015D">
            <w:pPr>
              <w:rPr>
                <w:sz w:val="20"/>
              </w:rPr>
            </w:pPr>
          </w:p>
        </w:tc>
      </w:tr>
      <w:tr w:rsidR="00094C6E" w:rsidRPr="00522737" w14:paraId="44EA4C31" w14:textId="77777777" w:rsidTr="00C471A0">
        <w:trPr>
          <w:trHeight w:val="720"/>
        </w:trPr>
        <w:tc>
          <w:tcPr>
            <w:tcW w:w="640" w:type="pct"/>
          </w:tcPr>
          <w:p w14:paraId="5D99FEAC" w14:textId="77777777" w:rsidR="00094C6E" w:rsidRPr="00522737" w:rsidRDefault="00094C6E" w:rsidP="0044015D">
            <w:pPr>
              <w:rPr>
                <w:sz w:val="20"/>
              </w:rPr>
            </w:pPr>
          </w:p>
        </w:tc>
        <w:tc>
          <w:tcPr>
            <w:tcW w:w="758" w:type="pct"/>
            <w:shd w:val="clear" w:color="auto" w:fill="auto"/>
            <w:noWrap/>
          </w:tcPr>
          <w:p w14:paraId="77CBE6EB" w14:textId="77777777" w:rsidR="00094C6E" w:rsidRPr="00522737" w:rsidRDefault="00094C6E" w:rsidP="0044015D">
            <w:pPr>
              <w:rPr>
                <w:sz w:val="20"/>
              </w:rPr>
            </w:pPr>
          </w:p>
        </w:tc>
        <w:tc>
          <w:tcPr>
            <w:tcW w:w="1509" w:type="pct"/>
            <w:shd w:val="clear" w:color="auto" w:fill="FFFFFF"/>
          </w:tcPr>
          <w:p w14:paraId="6466CECA" w14:textId="77777777" w:rsidR="00094C6E" w:rsidRPr="00522737" w:rsidRDefault="00094C6E" w:rsidP="0044015D">
            <w:pPr>
              <w:rPr>
                <w:sz w:val="20"/>
              </w:rPr>
            </w:pPr>
          </w:p>
        </w:tc>
        <w:tc>
          <w:tcPr>
            <w:tcW w:w="527" w:type="pct"/>
            <w:shd w:val="clear" w:color="auto" w:fill="FFFFFF"/>
          </w:tcPr>
          <w:p w14:paraId="5717FA51" w14:textId="77777777" w:rsidR="00094C6E" w:rsidRPr="00522737" w:rsidRDefault="00094C6E" w:rsidP="0044015D">
            <w:pPr>
              <w:rPr>
                <w:color w:val="000000"/>
                <w:sz w:val="20"/>
              </w:rPr>
            </w:pPr>
          </w:p>
        </w:tc>
        <w:tc>
          <w:tcPr>
            <w:tcW w:w="1566" w:type="pct"/>
            <w:shd w:val="clear" w:color="auto" w:fill="auto"/>
          </w:tcPr>
          <w:p w14:paraId="4DEAD496" w14:textId="77777777" w:rsidR="00094C6E" w:rsidRPr="00522737" w:rsidRDefault="00094C6E" w:rsidP="0044015D">
            <w:pPr>
              <w:rPr>
                <w:sz w:val="20"/>
              </w:rPr>
            </w:pPr>
          </w:p>
        </w:tc>
      </w:tr>
      <w:tr w:rsidR="00094C6E" w:rsidRPr="00522737" w14:paraId="0ED42F79" w14:textId="77777777" w:rsidTr="00C471A0">
        <w:trPr>
          <w:trHeight w:val="720"/>
        </w:trPr>
        <w:tc>
          <w:tcPr>
            <w:tcW w:w="640" w:type="pct"/>
          </w:tcPr>
          <w:p w14:paraId="6B79DB80" w14:textId="77777777" w:rsidR="00094C6E" w:rsidRPr="00522737" w:rsidRDefault="00094C6E" w:rsidP="0044015D">
            <w:pPr>
              <w:rPr>
                <w:sz w:val="20"/>
              </w:rPr>
            </w:pPr>
          </w:p>
        </w:tc>
        <w:tc>
          <w:tcPr>
            <w:tcW w:w="758" w:type="pct"/>
            <w:shd w:val="clear" w:color="auto" w:fill="auto"/>
            <w:noWrap/>
          </w:tcPr>
          <w:p w14:paraId="3CE6A653" w14:textId="77777777" w:rsidR="00094C6E" w:rsidRPr="00522737" w:rsidRDefault="00094C6E" w:rsidP="0044015D">
            <w:pPr>
              <w:rPr>
                <w:sz w:val="20"/>
              </w:rPr>
            </w:pPr>
          </w:p>
        </w:tc>
        <w:tc>
          <w:tcPr>
            <w:tcW w:w="1509" w:type="pct"/>
            <w:shd w:val="clear" w:color="auto" w:fill="FFFFFF"/>
          </w:tcPr>
          <w:p w14:paraId="77879C7C" w14:textId="77777777" w:rsidR="00094C6E" w:rsidRPr="00522737" w:rsidRDefault="00094C6E" w:rsidP="0044015D">
            <w:pPr>
              <w:rPr>
                <w:sz w:val="20"/>
              </w:rPr>
            </w:pPr>
          </w:p>
        </w:tc>
        <w:tc>
          <w:tcPr>
            <w:tcW w:w="527" w:type="pct"/>
            <w:shd w:val="clear" w:color="auto" w:fill="FFFFFF"/>
          </w:tcPr>
          <w:p w14:paraId="288B3530" w14:textId="77777777" w:rsidR="00094C6E" w:rsidRPr="00522737" w:rsidRDefault="00094C6E" w:rsidP="0044015D">
            <w:pPr>
              <w:rPr>
                <w:color w:val="000000"/>
                <w:sz w:val="20"/>
              </w:rPr>
            </w:pPr>
          </w:p>
        </w:tc>
        <w:tc>
          <w:tcPr>
            <w:tcW w:w="1566" w:type="pct"/>
            <w:shd w:val="clear" w:color="auto" w:fill="auto"/>
          </w:tcPr>
          <w:p w14:paraId="7F843AE4" w14:textId="77777777" w:rsidR="00094C6E" w:rsidRPr="00522737" w:rsidRDefault="00094C6E" w:rsidP="0044015D">
            <w:pPr>
              <w:rPr>
                <w:sz w:val="20"/>
              </w:rPr>
            </w:pPr>
          </w:p>
        </w:tc>
      </w:tr>
      <w:tr w:rsidR="00094C6E" w:rsidRPr="00522737" w14:paraId="3704C84A" w14:textId="77777777" w:rsidTr="00C471A0">
        <w:trPr>
          <w:trHeight w:val="720"/>
        </w:trPr>
        <w:tc>
          <w:tcPr>
            <w:tcW w:w="640" w:type="pct"/>
          </w:tcPr>
          <w:p w14:paraId="7D2DE522" w14:textId="77777777" w:rsidR="00094C6E" w:rsidRPr="00522737" w:rsidRDefault="00094C6E" w:rsidP="0044015D">
            <w:pPr>
              <w:rPr>
                <w:sz w:val="20"/>
              </w:rPr>
            </w:pPr>
          </w:p>
        </w:tc>
        <w:tc>
          <w:tcPr>
            <w:tcW w:w="758" w:type="pct"/>
            <w:shd w:val="clear" w:color="auto" w:fill="auto"/>
            <w:noWrap/>
          </w:tcPr>
          <w:p w14:paraId="64BC41AF" w14:textId="77777777" w:rsidR="00094C6E" w:rsidRPr="00522737" w:rsidRDefault="00094C6E" w:rsidP="0044015D">
            <w:pPr>
              <w:rPr>
                <w:sz w:val="20"/>
              </w:rPr>
            </w:pPr>
          </w:p>
        </w:tc>
        <w:tc>
          <w:tcPr>
            <w:tcW w:w="1509" w:type="pct"/>
            <w:shd w:val="clear" w:color="auto" w:fill="FFFFFF"/>
          </w:tcPr>
          <w:p w14:paraId="2530CBFD" w14:textId="77777777" w:rsidR="00094C6E" w:rsidRPr="00522737" w:rsidRDefault="00094C6E" w:rsidP="0044015D">
            <w:pPr>
              <w:rPr>
                <w:sz w:val="20"/>
              </w:rPr>
            </w:pPr>
          </w:p>
        </w:tc>
        <w:tc>
          <w:tcPr>
            <w:tcW w:w="527" w:type="pct"/>
            <w:shd w:val="clear" w:color="auto" w:fill="FFFFFF"/>
          </w:tcPr>
          <w:p w14:paraId="5C0E7496" w14:textId="77777777" w:rsidR="00094C6E" w:rsidRPr="00522737" w:rsidRDefault="00094C6E" w:rsidP="0044015D">
            <w:pPr>
              <w:rPr>
                <w:color w:val="000000"/>
                <w:sz w:val="20"/>
              </w:rPr>
            </w:pPr>
          </w:p>
        </w:tc>
        <w:tc>
          <w:tcPr>
            <w:tcW w:w="1566" w:type="pct"/>
            <w:shd w:val="clear" w:color="auto" w:fill="auto"/>
          </w:tcPr>
          <w:p w14:paraId="319B89DE" w14:textId="77777777" w:rsidR="00094C6E" w:rsidRPr="00522737" w:rsidRDefault="00094C6E" w:rsidP="0044015D">
            <w:pPr>
              <w:rPr>
                <w:sz w:val="20"/>
              </w:rPr>
            </w:pPr>
          </w:p>
        </w:tc>
      </w:tr>
      <w:tr w:rsidR="00094C6E" w:rsidRPr="00522737" w14:paraId="37EDC147" w14:textId="77777777" w:rsidTr="00C471A0">
        <w:trPr>
          <w:trHeight w:val="720"/>
        </w:trPr>
        <w:tc>
          <w:tcPr>
            <w:tcW w:w="640" w:type="pct"/>
          </w:tcPr>
          <w:p w14:paraId="4D849307" w14:textId="77777777" w:rsidR="00094C6E" w:rsidRPr="00522737" w:rsidRDefault="00094C6E" w:rsidP="0044015D">
            <w:pPr>
              <w:rPr>
                <w:sz w:val="20"/>
              </w:rPr>
            </w:pPr>
          </w:p>
        </w:tc>
        <w:tc>
          <w:tcPr>
            <w:tcW w:w="758" w:type="pct"/>
            <w:shd w:val="clear" w:color="auto" w:fill="auto"/>
            <w:noWrap/>
          </w:tcPr>
          <w:p w14:paraId="72094CB4" w14:textId="77777777" w:rsidR="00094C6E" w:rsidRPr="00522737" w:rsidRDefault="00094C6E" w:rsidP="0044015D">
            <w:pPr>
              <w:rPr>
                <w:sz w:val="20"/>
              </w:rPr>
            </w:pPr>
          </w:p>
        </w:tc>
        <w:tc>
          <w:tcPr>
            <w:tcW w:w="1509" w:type="pct"/>
            <w:shd w:val="clear" w:color="auto" w:fill="FFFFFF"/>
          </w:tcPr>
          <w:p w14:paraId="69D09B6F" w14:textId="77777777" w:rsidR="00094C6E" w:rsidRPr="00522737" w:rsidRDefault="00094C6E" w:rsidP="0044015D">
            <w:pPr>
              <w:rPr>
                <w:sz w:val="20"/>
              </w:rPr>
            </w:pPr>
          </w:p>
        </w:tc>
        <w:tc>
          <w:tcPr>
            <w:tcW w:w="527" w:type="pct"/>
            <w:shd w:val="clear" w:color="auto" w:fill="FFFFFF"/>
          </w:tcPr>
          <w:p w14:paraId="02E7EFE2" w14:textId="77777777" w:rsidR="00094C6E" w:rsidRPr="00522737" w:rsidRDefault="00094C6E" w:rsidP="0044015D">
            <w:pPr>
              <w:rPr>
                <w:color w:val="000000"/>
                <w:sz w:val="20"/>
              </w:rPr>
            </w:pPr>
          </w:p>
        </w:tc>
        <w:tc>
          <w:tcPr>
            <w:tcW w:w="1566" w:type="pct"/>
            <w:shd w:val="clear" w:color="auto" w:fill="auto"/>
          </w:tcPr>
          <w:p w14:paraId="16EA5C90" w14:textId="77777777" w:rsidR="00094C6E" w:rsidRPr="00522737" w:rsidRDefault="00094C6E" w:rsidP="0044015D">
            <w:pPr>
              <w:rPr>
                <w:sz w:val="20"/>
              </w:rPr>
            </w:pPr>
          </w:p>
        </w:tc>
      </w:tr>
      <w:tr w:rsidR="00094C6E" w:rsidRPr="00522737" w14:paraId="01490F0E" w14:textId="77777777" w:rsidTr="00C471A0">
        <w:trPr>
          <w:trHeight w:val="720"/>
        </w:trPr>
        <w:tc>
          <w:tcPr>
            <w:tcW w:w="640" w:type="pct"/>
          </w:tcPr>
          <w:p w14:paraId="371C9DC8" w14:textId="77777777" w:rsidR="00094C6E" w:rsidRPr="00522737" w:rsidRDefault="00094C6E" w:rsidP="0044015D">
            <w:pPr>
              <w:rPr>
                <w:sz w:val="20"/>
              </w:rPr>
            </w:pPr>
          </w:p>
        </w:tc>
        <w:tc>
          <w:tcPr>
            <w:tcW w:w="758" w:type="pct"/>
            <w:shd w:val="clear" w:color="auto" w:fill="auto"/>
            <w:noWrap/>
          </w:tcPr>
          <w:p w14:paraId="5FDDC517" w14:textId="77777777" w:rsidR="00094C6E" w:rsidRPr="00522737" w:rsidRDefault="00094C6E" w:rsidP="0044015D">
            <w:pPr>
              <w:rPr>
                <w:sz w:val="20"/>
              </w:rPr>
            </w:pPr>
          </w:p>
        </w:tc>
        <w:tc>
          <w:tcPr>
            <w:tcW w:w="1509" w:type="pct"/>
            <w:shd w:val="clear" w:color="auto" w:fill="FFFFFF"/>
          </w:tcPr>
          <w:p w14:paraId="59DEEF7A" w14:textId="77777777" w:rsidR="00094C6E" w:rsidRPr="00522737" w:rsidRDefault="00094C6E" w:rsidP="0044015D">
            <w:pPr>
              <w:rPr>
                <w:sz w:val="20"/>
              </w:rPr>
            </w:pPr>
          </w:p>
        </w:tc>
        <w:tc>
          <w:tcPr>
            <w:tcW w:w="527" w:type="pct"/>
            <w:shd w:val="clear" w:color="auto" w:fill="FFFFFF"/>
          </w:tcPr>
          <w:p w14:paraId="5895F947" w14:textId="77777777" w:rsidR="00094C6E" w:rsidRPr="00522737" w:rsidRDefault="00094C6E" w:rsidP="0044015D">
            <w:pPr>
              <w:rPr>
                <w:color w:val="000000"/>
                <w:sz w:val="20"/>
              </w:rPr>
            </w:pPr>
          </w:p>
        </w:tc>
        <w:tc>
          <w:tcPr>
            <w:tcW w:w="1566" w:type="pct"/>
            <w:shd w:val="clear" w:color="auto" w:fill="auto"/>
          </w:tcPr>
          <w:p w14:paraId="0C891075" w14:textId="77777777" w:rsidR="00094C6E" w:rsidRPr="00522737" w:rsidRDefault="00094C6E" w:rsidP="0044015D">
            <w:pPr>
              <w:rPr>
                <w:sz w:val="20"/>
              </w:rPr>
            </w:pPr>
          </w:p>
        </w:tc>
      </w:tr>
      <w:tr w:rsidR="00094C6E" w:rsidRPr="00522737" w14:paraId="15532952" w14:textId="77777777" w:rsidTr="00C471A0">
        <w:trPr>
          <w:trHeight w:val="720"/>
        </w:trPr>
        <w:tc>
          <w:tcPr>
            <w:tcW w:w="640" w:type="pct"/>
          </w:tcPr>
          <w:p w14:paraId="6AD3488D" w14:textId="77777777" w:rsidR="00094C6E" w:rsidRPr="00522737" w:rsidRDefault="00094C6E" w:rsidP="0044015D">
            <w:pPr>
              <w:rPr>
                <w:sz w:val="20"/>
              </w:rPr>
            </w:pPr>
          </w:p>
        </w:tc>
        <w:tc>
          <w:tcPr>
            <w:tcW w:w="758" w:type="pct"/>
            <w:shd w:val="clear" w:color="auto" w:fill="auto"/>
            <w:noWrap/>
          </w:tcPr>
          <w:p w14:paraId="46933977" w14:textId="77777777" w:rsidR="00094C6E" w:rsidRPr="00522737" w:rsidRDefault="00094C6E" w:rsidP="0044015D">
            <w:pPr>
              <w:rPr>
                <w:sz w:val="20"/>
              </w:rPr>
            </w:pPr>
          </w:p>
        </w:tc>
        <w:tc>
          <w:tcPr>
            <w:tcW w:w="1509" w:type="pct"/>
            <w:shd w:val="clear" w:color="auto" w:fill="FFFFFF"/>
          </w:tcPr>
          <w:p w14:paraId="1910735C" w14:textId="77777777" w:rsidR="00094C6E" w:rsidRPr="00522737" w:rsidRDefault="00094C6E" w:rsidP="0044015D">
            <w:pPr>
              <w:rPr>
                <w:sz w:val="20"/>
              </w:rPr>
            </w:pPr>
          </w:p>
        </w:tc>
        <w:tc>
          <w:tcPr>
            <w:tcW w:w="527" w:type="pct"/>
            <w:shd w:val="clear" w:color="auto" w:fill="FFFFFF"/>
          </w:tcPr>
          <w:p w14:paraId="27263DD5" w14:textId="77777777" w:rsidR="00094C6E" w:rsidRPr="00522737" w:rsidRDefault="00094C6E" w:rsidP="0044015D">
            <w:pPr>
              <w:rPr>
                <w:color w:val="000000"/>
                <w:sz w:val="20"/>
              </w:rPr>
            </w:pPr>
          </w:p>
        </w:tc>
        <w:tc>
          <w:tcPr>
            <w:tcW w:w="1566" w:type="pct"/>
            <w:shd w:val="clear" w:color="auto" w:fill="auto"/>
          </w:tcPr>
          <w:p w14:paraId="011ECAB5" w14:textId="77777777" w:rsidR="00094C6E" w:rsidRPr="00522737" w:rsidRDefault="00094C6E" w:rsidP="0044015D">
            <w:pPr>
              <w:rPr>
                <w:sz w:val="20"/>
              </w:rPr>
            </w:pPr>
          </w:p>
        </w:tc>
      </w:tr>
      <w:tr w:rsidR="00094C6E" w:rsidRPr="00522737" w14:paraId="468B2A89" w14:textId="77777777" w:rsidTr="00C471A0">
        <w:trPr>
          <w:trHeight w:val="720"/>
        </w:trPr>
        <w:tc>
          <w:tcPr>
            <w:tcW w:w="640" w:type="pct"/>
          </w:tcPr>
          <w:p w14:paraId="3264DEAC" w14:textId="77777777" w:rsidR="00094C6E" w:rsidRPr="00522737" w:rsidRDefault="00094C6E" w:rsidP="0044015D">
            <w:pPr>
              <w:rPr>
                <w:sz w:val="20"/>
              </w:rPr>
            </w:pPr>
          </w:p>
        </w:tc>
        <w:tc>
          <w:tcPr>
            <w:tcW w:w="758" w:type="pct"/>
            <w:shd w:val="clear" w:color="auto" w:fill="auto"/>
            <w:noWrap/>
          </w:tcPr>
          <w:p w14:paraId="62BF2E15" w14:textId="77777777" w:rsidR="00094C6E" w:rsidRPr="00522737" w:rsidRDefault="00094C6E" w:rsidP="0044015D">
            <w:pPr>
              <w:rPr>
                <w:sz w:val="20"/>
              </w:rPr>
            </w:pPr>
          </w:p>
        </w:tc>
        <w:tc>
          <w:tcPr>
            <w:tcW w:w="1509" w:type="pct"/>
            <w:shd w:val="clear" w:color="auto" w:fill="FFFFFF"/>
          </w:tcPr>
          <w:p w14:paraId="5B57C9A9" w14:textId="77777777" w:rsidR="00094C6E" w:rsidRPr="00522737" w:rsidRDefault="00094C6E" w:rsidP="0044015D">
            <w:pPr>
              <w:rPr>
                <w:sz w:val="20"/>
              </w:rPr>
            </w:pPr>
          </w:p>
        </w:tc>
        <w:tc>
          <w:tcPr>
            <w:tcW w:w="527" w:type="pct"/>
            <w:shd w:val="clear" w:color="auto" w:fill="FFFFFF"/>
          </w:tcPr>
          <w:p w14:paraId="51E03B73" w14:textId="77777777" w:rsidR="00094C6E" w:rsidRPr="00522737" w:rsidRDefault="00094C6E" w:rsidP="0044015D">
            <w:pPr>
              <w:rPr>
                <w:color w:val="000000"/>
                <w:sz w:val="20"/>
              </w:rPr>
            </w:pPr>
          </w:p>
        </w:tc>
        <w:tc>
          <w:tcPr>
            <w:tcW w:w="1566" w:type="pct"/>
            <w:shd w:val="clear" w:color="auto" w:fill="auto"/>
          </w:tcPr>
          <w:p w14:paraId="22558990" w14:textId="77777777" w:rsidR="00094C6E" w:rsidRPr="00522737" w:rsidRDefault="00094C6E" w:rsidP="0044015D">
            <w:pPr>
              <w:rPr>
                <w:sz w:val="20"/>
              </w:rPr>
            </w:pPr>
          </w:p>
        </w:tc>
      </w:tr>
      <w:tr w:rsidR="00094C6E" w:rsidRPr="00522737" w14:paraId="05EB654C" w14:textId="77777777" w:rsidTr="00C471A0">
        <w:trPr>
          <w:trHeight w:val="720"/>
        </w:trPr>
        <w:tc>
          <w:tcPr>
            <w:tcW w:w="640" w:type="pct"/>
          </w:tcPr>
          <w:p w14:paraId="63EB9FB6" w14:textId="77777777" w:rsidR="00094C6E" w:rsidRPr="00522737" w:rsidRDefault="00094C6E" w:rsidP="0044015D">
            <w:pPr>
              <w:rPr>
                <w:sz w:val="20"/>
              </w:rPr>
            </w:pPr>
          </w:p>
        </w:tc>
        <w:tc>
          <w:tcPr>
            <w:tcW w:w="758" w:type="pct"/>
            <w:shd w:val="clear" w:color="auto" w:fill="auto"/>
            <w:noWrap/>
          </w:tcPr>
          <w:p w14:paraId="615AF011" w14:textId="77777777" w:rsidR="00094C6E" w:rsidRPr="00522737" w:rsidRDefault="00094C6E" w:rsidP="0044015D">
            <w:pPr>
              <w:rPr>
                <w:sz w:val="20"/>
              </w:rPr>
            </w:pPr>
          </w:p>
        </w:tc>
        <w:tc>
          <w:tcPr>
            <w:tcW w:w="1509" w:type="pct"/>
            <w:shd w:val="clear" w:color="auto" w:fill="FFFFFF"/>
          </w:tcPr>
          <w:p w14:paraId="78B8AC0A" w14:textId="77777777" w:rsidR="00094C6E" w:rsidRPr="00522737" w:rsidRDefault="00094C6E" w:rsidP="0044015D">
            <w:pPr>
              <w:rPr>
                <w:sz w:val="20"/>
              </w:rPr>
            </w:pPr>
          </w:p>
        </w:tc>
        <w:tc>
          <w:tcPr>
            <w:tcW w:w="527" w:type="pct"/>
            <w:shd w:val="clear" w:color="auto" w:fill="FFFFFF"/>
          </w:tcPr>
          <w:p w14:paraId="5FAD031A" w14:textId="77777777" w:rsidR="00094C6E" w:rsidRPr="00522737" w:rsidRDefault="00094C6E" w:rsidP="0044015D">
            <w:pPr>
              <w:rPr>
                <w:color w:val="000000"/>
                <w:sz w:val="20"/>
              </w:rPr>
            </w:pPr>
          </w:p>
        </w:tc>
        <w:tc>
          <w:tcPr>
            <w:tcW w:w="1566" w:type="pct"/>
            <w:shd w:val="clear" w:color="auto" w:fill="auto"/>
          </w:tcPr>
          <w:p w14:paraId="0B5CE5DF" w14:textId="77777777" w:rsidR="00094C6E" w:rsidRPr="00522737" w:rsidRDefault="00094C6E" w:rsidP="0044015D">
            <w:pPr>
              <w:rPr>
                <w:sz w:val="20"/>
              </w:rPr>
            </w:pPr>
          </w:p>
        </w:tc>
      </w:tr>
      <w:tr w:rsidR="00094C6E" w:rsidRPr="00522737" w14:paraId="40EAC866" w14:textId="77777777" w:rsidTr="00C471A0">
        <w:trPr>
          <w:trHeight w:val="720"/>
        </w:trPr>
        <w:tc>
          <w:tcPr>
            <w:tcW w:w="640" w:type="pct"/>
          </w:tcPr>
          <w:p w14:paraId="3299BA73" w14:textId="77777777" w:rsidR="00094C6E" w:rsidRPr="00522737" w:rsidRDefault="00094C6E" w:rsidP="0044015D">
            <w:pPr>
              <w:rPr>
                <w:sz w:val="20"/>
              </w:rPr>
            </w:pPr>
          </w:p>
        </w:tc>
        <w:tc>
          <w:tcPr>
            <w:tcW w:w="758" w:type="pct"/>
            <w:shd w:val="clear" w:color="auto" w:fill="auto"/>
            <w:noWrap/>
          </w:tcPr>
          <w:p w14:paraId="4E929D33" w14:textId="77777777" w:rsidR="00094C6E" w:rsidRPr="00522737" w:rsidRDefault="00094C6E" w:rsidP="0044015D">
            <w:pPr>
              <w:rPr>
                <w:sz w:val="20"/>
              </w:rPr>
            </w:pPr>
          </w:p>
        </w:tc>
        <w:tc>
          <w:tcPr>
            <w:tcW w:w="1509" w:type="pct"/>
            <w:shd w:val="clear" w:color="auto" w:fill="FFFFFF"/>
          </w:tcPr>
          <w:p w14:paraId="69A59C0B" w14:textId="77777777" w:rsidR="00094C6E" w:rsidRPr="00522737" w:rsidRDefault="00094C6E" w:rsidP="0044015D">
            <w:pPr>
              <w:rPr>
                <w:sz w:val="20"/>
              </w:rPr>
            </w:pPr>
          </w:p>
        </w:tc>
        <w:tc>
          <w:tcPr>
            <w:tcW w:w="527" w:type="pct"/>
            <w:shd w:val="clear" w:color="auto" w:fill="FFFFFF"/>
          </w:tcPr>
          <w:p w14:paraId="11604F21" w14:textId="77777777" w:rsidR="00094C6E" w:rsidRPr="00522737" w:rsidRDefault="00094C6E" w:rsidP="0044015D">
            <w:pPr>
              <w:rPr>
                <w:color w:val="000000"/>
                <w:sz w:val="20"/>
              </w:rPr>
            </w:pPr>
          </w:p>
        </w:tc>
        <w:tc>
          <w:tcPr>
            <w:tcW w:w="1566" w:type="pct"/>
            <w:shd w:val="clear" w:color="auto" w:fill="auto"/>
          </w:tcPr>
          <w:p w14:paraId="36C86581" w14:textId="77777777" w:rsidR="00094C6E" w:rsidRPr="00522737" w:rsidRDefault="00094C6E" w:rsidP="0044015D">
            <w:pPr>
              <w:rPr>
                <w:sz w:val="20"/>
              </w:rPr>
            </w:pPr>
          </w:p>
        </w:tc>
      </w:tr>
      <w:tr w:rsidR="00094C6E" w:rsidRPr="00522737" w14:paraId="7AD3B0C9" w14:textId="77777777" w:rsidTr="00C471A0">
        <w:trPr>
          <w:trHeight w:val="720"/>
        </w:trPr>
        <w:tc>
          <w:tcPr>
            <w:tcW w:w="640" w:type="pct"/>
          </w:tcPr>
          <w:p w14:paraId="0A16D649" w14:textId="77777777" w:rsidR="00094C6E" w:rsidRPr="00522737" w:rsidRDefault="00094C6E" w:rsidP="0044015D">
            <w:pPr>
              <w:rPr>
                <w:sz w:val="20"/>
              </w:rPr>
            </w:pPr>
          </w:p>
        </w:tc>
        <w:tc>
          <w:tcPr>
            <w:tcW w:w="758" w:type="pct"/>
            <w:shd w:val="clear" w:color="auto" w:fill="auto"/>
            <w:noWrap/>
          </w:tcPr>
          <w:p w14:paraId="29277135" w14:textId="77777777" w:rsidR="00094C6E" w:rsidRPr="00522737" w:rsidRDefault="00094C6E" w:rsidP="0044015D">
            <w:pPr>
              <w:rPr>
                <w:sz w:val="20"/>
              </w:rPr>
            </w:pPr>
          </w:p>
        </w:tc>
        <w:tc>
          <w:tcPr>
            <w:tcW w:w="1509" w:type="pct"/>
            <w:shd w:val="clear" w:color="auto" w:fill="FFFFFF"/>
          </w:tcPr>
          <w:p w14:paraId="692ECB0E" w14:textId="77777777" w:rsidR="00094C6E" w:rsidRPr="00522737" w:rsidRDefault="00094C6E" w:rsidP="0044015D">
            <w:pPr>
              <w:rPr>
                <w:sz w:val="20"/>
              </w:rPr>
            </w:pPr>
          </w:p>
        </w:tc>
        <w:tc>
          <w:tcPr>
            <w:tcW w:w="527" w:type="pct"/>
            <w:shd w:val="clear" w:color="auto" w:fill="FFFFFF"/>
          </w:tcPr>
          <w:p w14:paraId="4330B8E5" w14:textId="77777777" w:rsidR="00094C6E" w:rsidRPr="00522737" w:rsidRDefault="00094C6E" w:rsidP="0044015D">
            <w:pPr>
              <w:rPr>
                <w:color w:val="000000"/>
                <w:sz w:val="20"/>
              </w:rPr>
            </w:pPr>
          </w:p>
        </w:tc>
        <w:tc>
          <w:tcPr>
            <w:tcW w:w="1566" w:type="pct"/>
            <w:shd w:val="clear" w:color="auto" w:fill="auto"/>
          </w:tcPr>
          <w:p w14:paraId="3F31F6BE" w14:textId="77777777" w:rsidR="00094C6E" w:rsidRPr="00522737" w:rsidRDefault="00094C6E" w:rsidP="0044015D">
            <w:pPr>
              <w:rPr>
                <w:sz w:val="20"/>
              </w:rPr>
            </w:pPr>
          </w:p>
        </w:tc>
      </w:tr>
      <w:tr w:rsidR="00094C6E" w:rsidRPr="00522737" w14:paraId="348FF50B" w14:textId="77777777" w:rsidTr="00C471A0">
        <w:trPr>
          <w:trHeight w:val="720"/>
        </w:trPr>
        <w:tc>
          <w:tcPr>
            <w:tcW w:w="640" w:type="pct"/>
          </w:tcPr>
          <w:p w14:paraId="26320017" w14:textId="77777777" w:rsidR="00094C6E" w:rsidRPr="00522737" w:rsidRDefault="00094C6E" w:rsidP="0044015D">
            <w:pPr>
              <w:rPr>
                <w:sz w:val="20"/>
              </w:rPr>
            </w:pPr>
          </w:p>
        </w:tc>
        <w:tc>
          <w:tcPr>
            <w:tcW w:w="758" w:type="pct"/>
            <w:shd w:val="clear" w:color="auto" w:fill="auto"/>
            <w:noWrap/>
          </w:tcPr>
          <w:p w14:paraId="673A2993" w14:textId="77777777" w:rsidR="00094C6E" w:rsidRPr="00522737" w:rsidRDefault="00094C6E" w:rsidP="0044015D">
            <w:pPr>
              <w:rPr>
                <w:sz w:val="20"/>
              </w:rPr>
            </w:pPr>
          </w:p>
        </w:tc>
        <w:tc>
          <w:tcPr>
            <w:tcW w:w="1509" w:type="pct"/>
            <w:shd w:val="clear" w:color="auto" w:fill="FFFFFF"/>
          </w:tcPr>
          <w:p w14:paraId="3D59E796" w14:textId="77777777" w:rsidR="00094C6E" w:rsidRPr="00522737" w:rsidRDefault="00094C6E" w:rsidP="0044015D">
            <w:pPr>
              <w:rPr>
                <w:sz w:val="20"/>
              </w:rPr>
            </w:pPr>
          </w:p>
        </w:tc>
        <w:tc>
          <w:tcPr>
            <w:tcW w:w="527" w:type="pct"/>
            <w:shd w:val="clear" w:color="auto" w:fill="FFFFFF"/>
          </w:tcPr>
          <w:p w14:paraId="3D1630A5" w14:textId="77777777" w:rsidR="00094C6E" w:rsidRPr="00522737" w:rsidRDefault="00094C6E" w:rsidP="0044015D">
            <w:pPr>
              <w:rPr>
                <w:color w:val="000000"/>
                <w:sz w:val="20"/>
              </w:rPr>
            </w:pPr>
          </w:p>
        </w:tc>
        <w:tc>
          <w:tcPr>
            <w:tcW w:w="1566" w:type="pct"/>
            <w:shd w:val="clear" w:color="auto" w:fill="auto"/>
          </w:tcPr>
          <w:p w14:paraId="17550AE7" w14:textId="77777777" w:rsidR="00094C6E" w:rsidRPr="00522737" w:rsidRDefault="00094C6E" w:rsidP="0044015D">
            <w:pPr>
              <w:rPr>
                <w:sz w:val="20"/>
              </w:rPr>
            </w:pPr>
          </w:p>
        </w:tc>
      </w:tr>
      <w:tr w:rsidR="00094C6E" w:rsidRPr="00522737" w14:paraId="23751429" w14:textId="77777777" w:rsidTr="00C471A0">
        <w:trPr>
          <w:trHeight w:val="720"/>
        </w:trPr>
        <w:tc>
          <w:tcPr>
            <w:tcW w:w="640" w:type="pct"/>
          </w:tcPr>
          <w:p w14:paraId="11B87885" w14:textId="77777777" w:rsidR="00094C6E" w:rsidRPr="00522737" w:rsidRDefault="00094C6E" w:rsidP="0044015D">
            <w:pPr>
              <w:rPr>
                <w:sz w:val="20"/>
              </w:rPr>
            </w:pPr>
          </w:p>
        </w:tc>
        <w:tc>
          <w:tcPr>
            <w:tcW w:w="758" w:type="pct"/>
            <w:shd w:val="clear" w:color="auto" w:fill="auto"/>
            <w:noWrap/>
          </w:tcPr>
          <w:p w14:paraId="6CF451C4" w14:textId="77777777" w:rsidR="00094C6E" w:rsidRPr="00522737" w:rsidRDefault="00094C6E" w:rsidP="0044015D">
            <w:pPr>
              <w:rPr>
                <w:sz w:val="20"/>
              </w:rPr>
            </w:pPr>
          </w:p>
        </w:tc>
        <w:tc>
          <w:tcPr>
            <w:tcW w:w="1509" w:type="pct"/>
            <w:shd w:val="clear" w:color="auto" w:fill="FFFFFF"/>
          </w:tcPr>
          <w:p w14:paraId="73F1C908" w14:textId="77777777" w:rsidR="00094C6E" w:rsidRPr="00522737" w:rsidRDefault="00094C6E" w:rsidP="0044015D">
            <w:pPr>
              <w:rPr>
                <w:sz w:val="20"/>
              </w:rPr>
            </w:pPr>
          </w:p>
        </w:tc>
        <w:tc>
          <w:tcPr>
            <w:tcW w:w="527" w:type="pct"/>
            <w:shd w:val="clear" w:color="auto" w:fill="FFFFFF"/>
          </w:tcPr>
          <w:p w14:paraId="1DBA296D" w14:textId="77777777" w:rsidR="00094C6E" w:rsidRPr="00522737" w:rsidRDefault="00094C6E" w:rsidP="0044015D">
            <w:pPr>
              <w:rPr>
                <w:color w:val="000000"/>
                <w:sz w:val="20"/>
              </w:rPr>
            </w:pPr>
          </w:p>
        </w:tc>
        <w:tc>
          <w:tcPr>
            <w:tcW w:w="1566" w:type="pct"/>
            <w:shd w:val="clear" w:color="auto" w:fill="auto"/>
          </w:tcPr>
          <w:p w14:paraId="09D3F545" w14:textId="77777777" w:rsidR="00094C6E" w:rsidRPr="00522737" w:rsidRDefault="00094C6E" w:rsidP="0044015D">
            <w:pPr>
              <w:rPr>
                <w:sz w:val="20"/>
              </w:rPr>
            </w:pPr>
          </w:p>
        </w:tc>
      </w:tr>
    </w:tbl>
    <w:p w14:paraId="7396CD6F" w14:textId="77777777" w:rsidR="00094C6E" w:rsidRDefault="00094C6E" w:rsidP="00094C6E"/>
    <w:p w14:paraId="7B5414A1" w14:textId="77777777" w:rsidR="00094C6E" w:rsidRPr="00A02B37" w:rsidRDefault="00094C6E" w:rsidP="00094C6E">
      <w:pPr>
        <w:pStyle w:val="Heading2"/>
        <w:keepNext/>
        <w:numPr>
          <w:ilvl w:val="1"/>
          <w:numId w:val="2"/>
        </w:numPr>
        <w:contextualSpacing w:val="0"/>
      </w:pPr>
      <w:bookmarkStart w:id="78" w:name="_Toc198629239"/>
      <w:bookmarkStart w:id="79" w:name="_Toc329070580"/>
      <w:r>
        <w:t>Implementation</w:t>
      </w:r>
      <w:bookmarkEnd w:id="78"/>
      <w:bookmarkEnd w:id="79"/>
    </w:p>
    <w:tbl>
      <w:tblPr>
        <w:tblW w:w="4825" w:type="pct"/>
        <w:jc w:val="center"/>
        <w:tblBorders>
          <w:top w:val="single" w:sz="4" w:space="0" w:color="auto"/>
          <w:left w:val="single" w:sz="4" w:space="0" w:color="auto"/>
          <w:bottom w:val="single" w:sz="4" w:space="0" w:color="auto"/>
          <w:right w:val="single" w:sz="4" w:space="0" w:color="auto"/>
          <w:insideH w:val="single" w:sz="6" w:space="0" w:color="BFBFBF"/>
          <w:insideV w:val="single" w:sz="6" w:space="0" w:color="BFBFBF"/>
        </w:tblBorders>
        <w:tblLook w:val="0000" w:firstRow="0" w:lastRow="0" w:firstColumn="0" w:lastColumn="0" w:noHBand="0" w:noVBand="0"/>
      </w:tblPr>
      <w:tblGrid>
        <w:gridCol w:w="4203"/>
        <w:gridCol w:w="5038"/>
      </w:tblGrid>
      <w:tr w:rsidR="00094C6E" w:rsidRPr="00522737" w14:paraId="3774B458" w14:textId="77777777" w:rsidTr="00C471A0">
        <w:trPr>
          <w:trHeight w:val="400"/>
          <w:jc w:val="center"/>
        </w:trPr>
        <w:tc>
          <w:tcPr>
            <w:tcW w:w="2274" w:type="pct"/>
            <w:shd w:val="clear" w:color="auto" w:fill="D9D9D9" w:themeFill="background1" w:themeFillShade="D9"/>
            <w:vAlign w:val="center"/>
          </w:tcPr>
          <w:p w14:paraId="63A867B0" w14:textId="77777777" w:rsidR="00094C6E" w:rsidRPr="007603A8" w:rsidRDefault="00094C6E" w:rsidP="0044015D">
            <w:pPr>
              <w:rPr>
                <w:b/>
                <w:bCs/>
                <w:sz w:val="20"/>
              </w:rPr>
            </w:pPr>
            <w:r w:rsidRPr="007603A8">
              <w:rPr>
                <w:b/>
                <w:bCs/>
                <w:sz w:val="20"/>
              </w:rPr>
              <w:t>Question</w:t>
            </w:r>
          </w:p>
        </w:tc>
        <w:tc>
          <w:tcPr>
            <w:tcW w:w="2726" w:type="pct"/>
            <w:shd w:val="clear" w:color="auto" w:fill="D9D9D9" w:themeFill="background1" w:themeFillShade="D9"/>
            <w:vAlign w:val="center"/>
          </w:tcPr>
          <w:p w14:paraId="4E9EA6E0" w14:textId="77777777" w:rsidR="00094C6E" w:rsidRPr="007603A8" w:rsidRDefault="00094C6E" w:rsidP="0044015D">
            <w:pPr>
              <w:rPr>
                <w:b/>
                <w:bCs/>
                <w:sz w:val="20"/>
              </w:rPr>
            </w:pPr>
            <w:r w:rsidRPr="007603A8">
              <w:rPr>
                <w:b/>
                <w:bCs/>
                <w:sz w:val="20"/>
              </w:rPr>
              <w:t>Response</w:t>
            </w:r>
          </w:p>
        </w:tc>
      </w:tr>
      <w:tr w:rsidR="00094C6E" w:rsidRPr="00522737" w14:paraId="3A041B95" w14:textId="77777777" w:rsidTr="00C471A0">
        <w:trPr>
          <w:trHeight w:val="240"/>
          <w:jc w:val="center"/>
        </w:trPr>
        <w:tc>
          <w:tcPr>
            <w:tcW w:w="2274" w:type="pct"/>
            <w:shd w:val="clear" w:color="auto" w:fill="auto"/>
            <w:vAlign w:val="center"/>
          </w:tcPr>
          <w:p w14:paraId="691947F6" w14:textId="13BE734E" w:rsidR="007603A8" w:rsidRPr="00555F12" w:rsidRDefault="00C471A0" w:rsidP="00C471A0">
            <w:pPr>
              <w:spacing w:after="0"/>
              <w:rPr>
                <w:sz w:val="20"/>
                <w:u w:val="single"/>
              </w:rPr>
            </w:pPr>
            <w:r w:rsidRPr="00555F12">
              <w:rPr>
                <w:sz w:val="20"/>
                <w:u w:val="single"/>
              </w:rPr>
              <w:t>Implementation Plan</w:t>
            </w:r>
          </w:p>
          <w:p w14:paraId="021C7480" w14:textId="77777777" w:rsidR="00094C6E" w:rsidRPr="00522737" w:rsidRDefault="00094C6E" w:rsidP="00C471A0">
            <w:pPr>
              <w:spacing w:after="0"/>
              <w:rPr>
                <w:sz w:val="20"/>
              </w:rPr>
            </w:pPr>
            <w:r w:rsidRPr="00522737">
              <w:rPr>
                <w:sz w:val="20"/>
              </w:rPr>
              <w:t xml:space="preserve">Provide a plan outlining likely timescales for the implementation of the proposed solution. </w:t>
            </w:r>
          </w:p>
          <w:p w14:paraId="18ADF69E" w14:textId="77777777" w:rsidR="00094C6E" w:rsidRPr="00522737" w:rsidRDefault="00094C6E" w:rsidP="0044015D">
            <w:pPr>
              <w:rPr>
                <w:sz w:val="20"/>
              </w:rPr>
            </w:pPr>
          </w:p>
        </w:tc>
        <w:tc>
          <w:tcPr>
            <w:tcW w:w="2726" w:type="pct"/>
            <w:shd w:val="clear" w:color="auto" w:fill="auto"/>
            <w:vAlign w:val="center"/>
          </w:tcPr>
          <w:p w14:paraId="64DAD401" w14:textId="77777777" w:rsidR="00094C6E" w:rsidRPr="00522737" w:rsidRDefault="00094C6E" w:rsidP="0044015D">
            <w:pPr>
              <w:rPr>
                <w:sz w:val="20"/>
              </w:rPr>
            </w:pPr>
            <w:r w:rsidRPr="00522737">
              <w:rPr>
                <w:sz w:val="20"/>
              </w:rPr>
              <w:t> </w:t>
            </w:r>
          </w:p>
        </w:tc>
      </w:tr>
      <w:tr w:rsidR="00094C6E" w:rsidRPr="00522737" w14:paraId="39EFE184" w14:textId="77777777" w:rsidTr="00C471A0">
        <w:trPr>
          <w:trHeight w:val="240"/>
          <w:jc w:val="center"/>
        </w:trPr>
        <w:tc>
          <w:tcPr>
            <w:tcW w:w="2274" w:type="pct"/>
            <w:shd w:val="clear" w:color="auto" w:fill="auto"/>
            <w:vAlign w:val="center"/>
          </w:tcPr>
          <w:p w14:paraId="09EA8D00" w14:textId="0C5A2B57" w:rsidR="007603A8" w:rsidRPr="00555F12" w:rsidRDefault="00C471A0" w:rsidP="00C471A0">
            <w:pPr>
              <w:spacing w:after="0"/>
              <w:rPr>
                <w:sz w:val="20"/>
                <w:u w:val="single"/>
              </w:rPr>
            </w:pPr>
            <w:r w:rsidRPr="00555F12">
              <w:rPr>
                <w:sz w:val="20"/>
                <w:u w:val="single"/>
              </w:rPr>
              <w:t>Training</w:t>
            </w:r>
          </w:p>
          <w:p w14:paraId="0767AFE2" w14:textId="77777777" w:rsidR="00094C6E" w:rsidRPr="00522737" w:rsidRDefault="00094C6E" w:rsidP="00C471A0">
            <w:pPr>
              <w:spacing w:after="0"/>
              <w:rPr>
                <w:sz w:val="20"/>
              </w:rPr>
            </w:pPr>
            <w:r w:rsidRPr="00522737">
              <w:rPr>
                <w:sz w:val="20"/>
              </w:rPr>
              <w:t>Please describe the training procedure for the proposed solution. Be sure to include any additional costs to the Pricing section.</w:t>
            </w:r>
          </w:p>
          <w:p w14:paraId="2FD32447" w14:textId="77777777" w:rsidR="00094C6E" w:rsidRPr="00522737" w:rsidRDefault="00094C6E" w:rsidP="0044015D">
            <w:pPr>
              <w:rPr>
                <w:sz w:val="20"/>
              </w:rPr>
            </w:pPr>
          </w:p>
        </w:tc>
        <w:tc>
          <w:tcPr>
            <w:tcW w:w="2726" w:type="pct"/>
            <w:shd w:val="clear" w:color="auto" w:fill="auto"/>
            <w:vAlign w:val="center"/>
          </w:tcPr>
          <w:p w14:paraId="522393F4" w14:textId="77777777" w:rsidR="00094C6E" w:rsidRPr="00522737" w:rsidRDefault="00094C6E" w:rsidP="0044015D">
            <w:pPr>
              <w:rPr>
                <w:sz w:val="20"/>
              </w:rPr>
            </w:pPr>
            <w:r w:rsidRPr="00522737">
              <w:rPr>
                <w:sz w:val="20"/>
              </w:rPr>
              <w:t> </w:t>
            </w:r>
          </w:p>
        </w:tc>
      </w:tr>
      <w:tr w:rsidR="00094C6E" w:rsidRPr="00522737" w14:paraId="6AB22550" w14:textId="77777777" w:rsidTr="00C471A0">
        <w:trPr>
          <w:trHeight w:val="240"/>
          <w:jc w:val="center"/>
        </w:trPr>
        <w:tc>
          <w:tcPr>
            <w:tcW w:w="2274" w:type="pct"/>
            <w:shd w:val="clear" w:color="auto" w:fill="auto"/>
            <w:vAlign w:val="center"/>
          </w:tcPr>
          <w:p w14:paraId="062FEA4F" w14:textId="68722BE9" w:rsidR="007603A8" w:rsidRPr="00555F12" w:rsidRDefault="00C471A0" w:rsidP="00C471A0">
            <w:pPr>
              <w:spacing w:after="0"/>
              <w:rPr>
                <w:sz w:val="20"/>
                <w:u w:val="single"/>
              </w:rPr>
            </w:pPr>
            <w:r w:rsidRPr="00555F12">
              <w:rPr>
                <w:sz w:val="20"/>
                <w:u w:val="single"/>
              </w:rPr>
              <w:t>Support Services</w:t>
            </w:r>
          </w:p>
          <w:p w14:paraId="01B07666" w14:textId="77777777" w:rsidR="00094C6E" w:rsidRPr="00522737" w:rsidRDefault="00094C6E" w:rsidP="00C471A0">
            <w:pPr>
              <w:spacing w:after="0"/>
              <w:rPr>
                <w:sz w:val="20"/>
              </w:rPr>
            </w:pPr>
            <w:r w:rsidRPr="00522737">
              <w:rPr>
                <w:sz w:val="20"/>
              </w:rPr>
              <w:t>Please describe the technical support processes and the options available for your proposed solutions. Outline your escalation process and typical response times. Attach you SLAs in the Appendix.</w:t>
            </w:r>
          </w:p>
          <w:p w14:paraId="69BADA14" w14:textId="77777777" w:rsidR="00094C6E" w:rsidRPr="00522737" w:rsidRDefault="00094C6E" w:rsidP="0044015D">
            <w:pPr>
              <w:rPr>
                <w:sz w:val="20"/>
              </w:rPr>
            </w:pPr>
          </w:p>
        </w:tc>
        <w:tc>
          <w:tcPr>
            <w:tcW w:w="2726" w:type="pct"/>
            <w:shd w:val="clear" w:color="auto" w:fill="auto"/>
            <w:vAlign w:val="center"/>
          </w:tcPr>
          <w:p w14:paraId="404D25DB" w14:textId="77777777" w:rsidR="00094C6E" w:rsidRPr="00522737" w:rsidRDefault="00094C6E" w:rsidP="0044015D">
            <w:pPr>
              <w:rPr>
                <w:sz w:val="20"/>
              </w:rPr>
            </w:pPr>
            <w:r w:rsidRPr="00522737">
              <w:rPr>
                <w:sz w:val="20"/>
              </w:rPr>
              <w:t> </w:t>
            </w:r>
          </w:p>
        </w:tc>
      </w:tr>
    </w:tbl>
    <w:p w14:paraId="15A5EE9E" w14:textId="77777777" w:rsidR="00C471A0" w:rsidRPr="00C471A0" w:rsidRDefault="00C471A0" w:rsidP="00C471A0"/>
    <w:p w14:paraId="0B795FF4" w14:textId="77777777" w:rsidR="00094C6E" w:rsidRDefault="00094C6E" w:rsidP="00094C6E">
      <w:pPr>
        <w:pStyle w:val="Heading2"/>
        <w:keepNext/>
        <w:numPr>
          <w:ilvl w:val="1"/>
          <w:numId w:val="2"/>
        </w:numPr>
        <w:contextualSpacing w:val="0"/>
      </w:pPr>
      <w:r>
        <w:tab/>
        <w:t xml:space="preserve"> </w:t>
      </w:r>
      <w:bookmarkStart w:id="80" w:name="_Toc198111531"/>
      <w:bookmarkStart w:id="81" w:name="_Toc198629240"/>
      <w:bookmarkStart w:id="82" w:name="_Toc329070581"/>
      <w:r w:rsidRPr="006F5A76">
        <w:t>Cost</w:t>
      </w:r>
      <w:bookmarkEnd w:id="80"/>
      <w:r>
        <w:t xml:space="preserve"> and Pricing</w:t>
      </w:r>
      <w:bookmarkEnd w:id="81"/>
      <w:bookmarkEnd w:id="82"/>
    </w:p>
    <w:p w14:paraId="49AEA4E2" w14:textId="3C61F94E" w:rsidR="00094C6E" w:rsidRPr="006E34F2" w:rsidRDefault="00094C6E" w:rsidP="00094C6E">
      <w:r w:rsidRPr="006E34F2">
        <w:t>Please supply all costs associated with your proposed solution. All costs supplied should include quantity discounts and any availab</w:t>
      </w:r>
      <w:r w:rsidR="00C471A0">
        <w:t xml:space="preserve">le discounts where applicable. </w:t>
      </w:r>
    </w:p>
    <w:p w14:paraId="7E995D9E" w14:textId="19BFEF9A" w:rsidR="00094C6E" w:rsidRDefault="00094C6E" w:rsidP="00094C6E">
      <w:r>
        <w:t xml:space="preserve">Please line </w:t>
      </w:r>
      <w:r w:rsidRPr="006E34F2">
        <w:t xml:space="preserve">item </w:t>
      </w:r>
      <w:r>
        <w:t>any costs with associated with value-add or optional requirements.</w:t>
      </w:r>
    </w:p>
    <w:tbl>
      <w:tblPr>
        <w:tblW w:w="5000" w:type="pct"/>
        <w:tblBorders>
          <w:top w:val="single" w:sz="4" w:space="0" w:color="auto"/>
          <w:left w:val="single" w:sz="4" w:space="0" w:color="auto"/>
          <w:bottom w:val="single" w:sz="4" w:space="0" w:color="auto"/>
          <w:right w:val="single" w:sz="4" w:space="0" w:color="auto"/>
          <w:insideH w:val="single" w:sz="6" w:space="0" w:color="BFBFBF"/>
          <w:insideV w:val="single" w:sz="6" w:space="0" w:color="BFBFBF"/>
        </w:tblBorders>
        <w:tblLook w:val="0000" w:firstRow="0" w:lastRow="0" w:firstColumn="0" w:lastColumn="0" w:noHBand="0" w:noVBand="0"/>
      </w:tblPr>
      <w:tblGrid>
        <w:gridCol w:w="4520"/>
        <w:gridCol w:w="1708"/>
        <w:gridCol w:w="1712"/>
        <w:gridCol w:w="1636"/>
      </w:tblGrid>
      <w:tr w:rsidR="002A2ACD" w:rsidRPr="00E27AAF" w14:paraId="1DFF96BC" w14:textId="77777777" w:rsidTr="002A2ACD">
        <w:trPr>
          <w:trHeight w:val="400"/>
          <w:tblHeader/>
        </w:trPr>
        <w:tc>
          <w:tcPr>
            <w:tcW w:w="2360" w:type="pct"/>
            <w:shd w:val="clear" w:color="auto" w:fill="D9D9D9" w:themeFill="background1" w:themeFillShade="D9"/>
          </w:tcPr>
          <w:p w14:paraId="33456D5C" w14:textId="25EC9D6C" w:rsidR="002A2ACD" w:rsidRPr="00E27AAF" w:rsidRDefault="002A2ACD" w:rsidP="002C24EB">
            <w:pPr>
              <w:rPr>
                <w:b/>
                <w:bCs/>
                <w:sz w:val="20"/>
              </w:rPr>
            </w:pPr>
            <w:r>
              <w:rPr>
                <w:b/>
                <w:bCs/>
                <w:sz w:val="20"/>
              </w:rPr>
              <w:t>Deliverable</w:t>
            </w:r>
          </w:p>
        </w:tc>
        <w:tc>
          <w:tcPr>
            <w:tcW w:w="892" w:type="pct"/>
            <w:shd w:val="clear" w:color="auto" w:fill="D9D9D9" w:themeFill="background1" w:themeFillShade="D9"/>
          </w:tcPr>
          <w:p w14:paraId="09812CAE" w14:textId="743C7C72" w:rsidR="002A2ACD" w:rsidRPr="00E27AAF" w:rsidRDefault="002A2ACD" w:rsidP="002C24EB">
            <w:pPr>
              <w:rPr>
                <w:b/>
                <w:bCs/>
                <w:sz w:val="20"/>
              </w:rPr>
            </w:pPr>
            <w:r>
              <w:rPr>
                <w:b/>
                <w:bCs/>
                <w:sz w:val="20"/>
              </w:rPr>
              <w:t>Year 1 Costs</w:t>
            </w:r>
          </w:p>
        </w:tc>
        <w:tc>
          <w:tcPr>
            <w:tcW w:w="894" w:type="pct"/>
            <w:shd w:val="clear" w:color="auto" w:fill="D9D9D9" w:themeFill="background1" w:themeFillShade="D9"/>
          </w:tcPr>
          <w:p w14:paraId="3B9BC2E9" w14:textId="4F7F08AA" w:rsidR="002A2ACD" w:rsidRPr="00E27AAF" w:rsidRDefault="002A2ACD" w:rsidP="002C24EB">
            <w:pPr>
              <w:rPr>
                <w:b/>
                <w:bCs/>
                <w:sz w:val="20"/>
              </w:rPr>
            </w:pPr>
            <w:r>
              <w:rPr>
                <w:b/>
                <w:bCs/>
                <w:sz w:val="20"/>
              </w:rPr>
              <w:t>Year 2 Costs</w:t>
            </w:r>
          </w:p>
        </w:tc>
        <w:tc>
          <w:tcPr>
            <w:tcW w:w="854" w:type="pct"/>
            <w:shd w:val="clear" w:color="auto" w:fill="D9D9D9" w:themeFill="background1" w:themeFillShade="D9"/>
          </w:tcPr>
          <w:p w14:paraId="61914B38" w14:textId="577C4749" w:rsidR="002A2ACD" w:rsidRPr="00E27AAF" w:rsidRDefault="002A2ACD" w:rsidP="002C24EB">
            <w:pPr>
              <w:rPr>
                <w:b/>
                <w:bCs/>
                <w:sz w:val="20"/>
              </w:rPr>
            </w:pPr>
            <w:r>
              <w:rPr>
                <w:b/>
                <w:bCs/>
                <w:sz w:val="20"/>
              </w:rPr>
              <w:t>Year 3 Costs</w:t>
            </w:r>
          </w:p>
        </w:tc>
      </w:tr>
      <w:tr w:rsidR="002A2ACD" w:rsidRPr="00522737" w14:paraId="262406EA" w14:textId="77777777" w:rsidTr="00770139">
        <w:trPr>
          <w:trHeight w:val="615"/>
        </w:trPr>
        <w:tc>
          <w:tcPr>
            <w:tcW w:w="2360" w:type="pct"/>
          </w:tcPr>
          <w:p w14:paraId="37B5967E" w14:textId="5B0472B5" w:rsidR="002A2ACD" w:rsidRPr="00522737" w:rsidRDefault="002A2ACD" w:rsidP="002C24EB">
            <w:pPr>
              <w:rPr>
                <w:sz w:val="20"/>
              </w:rPr>
            </w:pPr>
          </w:p>
        </w:tc>
        <w:tc>
          <w:tcPr>
            <w:tcW w:w="892" w:type="pct"/>
            <w:shd w:val="clear" w:color="auto" w:fill="FFFFFF"/>
          </w:tcPr>
          <w:p w14:paraId="4C5B3AD0" w14:textId="77777777" w:rsidR="002A2ACD" w:rsidRPr="00522737" w:rsidRDefault="002A2ACD" w:rsidP="002C24EB">
            <w:pPr>
              <w:rPr>
                <w:b/>
                <w:sz w:val="20"/>
              </w:rPr>
            </w:pPr>
          </w:p>
        </w:tc>
        <w:tc>
          <w:tcPr>
            <w:tcW w:w="894" w:type="pct"/>
            <w:shd w:val="clear" w:color="auto" w:fill="FFFFFF"/>
          </w:tcPr>
          <w:p w14:paraId="62EC0BA3" w14:textId="77777777" w:rsidR="002A2ACD" w:rsidRPr="00522737" w:rsidRDefault="002A2ACD" w:rsidP="002C24EB">
            <w:pPr>
              <w:rPr>
                <w:color w:val="000000"/>
                <w:sz w:val="20"/>
              </w:rPr>
            </w:pPr>
          </w:p>
        </w:tc>
        <w:tc>
          <w:tcPr>
            <w:tcW w:w="854" w:type="pct"/>
            <w:shd w:val="clear" w:color="auto" w:fill="auto"/>
          </w:tcPr>
          <w:p w14:paraId="14875066" w14:textId="77777777" w:rsidR="002A2ACD" w:rsidRPr="00522737" w:rsidRDefault="002A2ACD" w:rsidP="002C24EB">
            <w:pPr>
              <w:rPr>
                <w:sz w:val="20"/>
              </w:rPr>
            </w:pPr>
          </w:p>
        </w:tc>
      </w:tr>
      <w:tr w:rsidR="002A2ACD" w:rsidRPr="00522737" w14:paraId="031A75F2" w14:textId="77777777" w:rsidTr="00770139">
        <w:trPr>
          <w:trHeight w:val="615"/>
        </w:trPr>
        <w:tc>
          <w:tcPr>
            <w:tcW w:w="2360" w:type="pct"/>
          </w:tcPr>
          <w:p w14:paraId="1839C5DC" w14:textId="77777777" w:rsidR="002A2ACD" w:rsidRPr="00522737" w:rsidRDefault="002A2ACD" w:rsidP="002C24EB">
            <w:pPr>
              <w:rPr>
                <w:sz w:val="20"/>
              </w:rPr>
            </w:pPr>
          </w:p>
        </w:tc>
        <w:tc>
          <w:tcPr>
            <w:tcW w:w="892" w:type="pct"/>
            <w:shd w:val="clear" w:color="auto" w:fill="FFFFFF"/>
          </w:tcPr>
          <w:p w14:paraId="7B683B0C" w14:textId="77777777" w:rsidR="002A2ACD" w:rsidRPr="00522737" w:rsidRDefault="002A2ACD" w:rsidP="002C24EB">
            <w:pPr>
              <w:rPr>
                <w:b/>
                <w:sz w:val="20"/>
              </w:rPr>
            </w:pPr>
          </w:p>
        </w:tc>
        <w:tc>
          <w:tcPr>
            <w:tcW w:w="894" w:type="pct"/>
            <w:shd w:val="clear" w:color="auto" w:fill="FFFFFF"/>
          </w:tcPr>
          <w:p w14:paraId="68AE290D" w14:textId="77777777" w:rsidR="002A2ACD" w:rsidRPr="00522737" w:rsidRDefault="002A2ACD" w:rsidP="002C24EB">
            <w:pPr>
              <w:rPr>
                <w:color w:val="000000"/>
                <w:sz w:val="20"/>
              </w:rPr>
            </w:pPr>
          </w:p>
        </w:tc>
        <w:tc>
          <w:tcPr>
            <w:tcW w:w="854" w:type="pct"/>
            <w:shd w:val="clear" w:color="auto" w:fill="auto"/>
          </w:tcPr>
          <w:p w14:paraId="7C69D4ED" w14:textId="77777777" w:rsidR="002A2ACD" w:rsidRPr="00522737" w:rsidRDefault="002A2ACD" w:rsidP="002C24EB">
            <w:pPr>
              <w:rPr>
                <w:sz w:val="20"/>
              </w:rPr>
            </w:pPr>
          </w:p>
        </w:tc>
      </w:tr>
      <w:tr w:rsidR="002A2ACD" w:rsidRPr="00522737" w14:paraId="6E9EB622" w14:textId="77777777" w:rsidTr="00770139">
        <w:trPr>
          <w:trHeight w:val="615"/>
        </w:trPr>
        <w:tc>
          <w:tcPr>
            <w:tcW w:w="2360" w:type="pct"/>
          </w:tcPr>
          <w:p w14:paraId="055FD2DE" w14:textId="77777777" w:rsidR="002A2ACD" w:rsidRPr="00522737" w:rsidRDefault="002A2ACD" w:rsidP="002C24EB">
            <w:pPr>
              <w:rPr>
                <w:sz w:val="20"/>
              </w:rPr>
            </w:pPr>
          </w:p>
        </w:tc>
        <w:tc>
          <w:tcPr>
            <w:tcW w:w="892" w:type="pct"/>
            <w:shd w:val="clear" w:color="auto" w:fill="FFFFFF"/>
          </w:tcPr>
          <w:p w14:paraId="48293636" w14:textId="77777777" w:rsidR="002A2ACD" w:rsidRPr="00522737" w:rsidRDefault="002A2ACD" w:rsidP="002C24EB">
            <w:pPr>
              <w:rPr>
                <w:sz w:val="20"/>
              </w:rPr>
            </w:pPr>
          </w:p>
        </w:tc>
        <w:tc>
          <w:tcPr>
            <w:tcW w:w="894" w:type="pct"/>
            <w:shd w:val="clear" w:color="auto" w:fill="FFFFFF"/>
          </w:tcPr>
          <w:p w14:paraId="70118BDB" w14:textId="77777777" w:rsidR="002A2ACD" w:rsidRPr="00522737" w:rsidRDefault="002A2ACD" w:rsidP="002C24EB">
            <w:pPr>
              <w:rPr>
                <w:color w:val="000000"/>
                <w:sz w:val="20"/>
              </w:rPr>
            </w:pPr>
          </w:p>
        </w:tc>
        <w:tc>
          <w:tcPr>
            <w:tcW w:w="854" w:type="pct"/>
            <w:shd w:val="clear" w:color="auto" w:fill="auto"/>
          </w:tcPr>
          <w:p w14:paraId="6C2F5362" w14:textId="77777777" w:rsidR="002A2ACD" w:rsidRPr="00522737" w:rsidRDefault="002A2ACD" w:rsidP="002C24EB">
            <w:pPr>
              <w:rPr>
                <w:sz w:val="20"/>
              </w:rPr>
            </w:pPr>
          </w:p>
        </w:tc>
      </w:tr>
      <w:tr w:rsidR="00770139" w:rsidRPr="00522737" w14:paraId="5422820A" w14:textId="77777777" w:rsidTr="002A2ACD">
        <w:trPr>
          <w:trHeight w:val="720"/>
        </w:trPr>
        <w:tc>
          <w:tcPr>
            <w:tcW w:w="2360" w:type="pct"/>
          </w:tcPr>
          <w:p w14:paraId="17C35FD7" w14:textId="36E7A544" w:rsidR="00770139" w:rsidRPr="00770139" w:rsidRDefault="00770139" w:rsidP="00770139">
            <w:pPr>
              <w:jc w:val="right"/>
              <w:rPr>
                <w:b/>
                <w:i/>
                <w:sz w:val="20"/>
              </w:rPr>
            </w:pPr>
            <w:r w:rsidRPr="00770139">
              <w:rPr>
                <w:b/>
                <w:i/>
                <w:sz w:val="20"/>
              </w:rPr>
              <w:t>TOTAL</w:t>
            </w:r>
          </w:p>
        </w:tc>
        <w:tc>
          <w:tcPr>
            <w:tcW w:w="892" w:type="pct"/>
            <w:shd w:val="clear" w:color="auto" w:fill="FFFFFF"/>
          </w:tcPr>
          <w:p w14:paraId="3D406AAF" w14:textId="77777777" w:rsidR="00770139" w:rsidRPr="00522737" w:rsidRDefault="00770139" w:rsidP="002C24EB">
            <w:pPr>
              <w:rPr>
                <w:sz w:val="20"/>
              </w:rPr>
            </w:pPr>
          </w:p>
        </w:tc>
        <w:tc>
          <w:tcPr>
            <w:tcW w:w="894" w:type="pct"/>
            <w:shd w:val="clear" w:color="auto" w:fill="FFFFFF"/>
          </w:tcPr>
          <w:p w14:paraId="6B49A286" w14:textId="77777777" w:rsidR="00770139" w:rsidRPr="00522737" w:rsidRDefault="00770139" w:rsidP="002C24EB">
            <w:pPr>
              <w:rPr>
                <w:color w:val="000000"/>
                <w:sz w:val="20"/>
              </w:rPr>
            </w:pPr>
          </w:p>
        </w:tc>
        <w:tc>
          <w:tcPr>
            <w:tcW w:w="854" w:type="pct"/>
            <w:shd w:val="clear" w:color="auto" w:fill="auto"/>
          </w:tcPr>
          <w:p w14:paraId="02ECDE8D" w14:textId="77777777" w:rsidR="00770139" w:rsidRPr="00522737" w:rsidRDefault="00770139" w:rsidP="002C24EB">
            <w:pPr>
              <w:rPr>
                <w:sz w:val="20"/>
              </w:rPr>
            </w:pPr>
          </w:p>
        </w:tc>
      </w:tr>
    </w:tbl>
    <w:p w14:paraId="362CC24A" w14:textId="77777777" w:rsidR="000572BF" w:rsidRPr="00094C6E" w:rsidRDefault="000572BF" w:rsidP="00094C6E"/>
    <w:sectPr w:rsidR="000572BF" w:rsidRPr="00094C6E" w:rsidSect="00094C6E">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FEB1B" w14:textId="77777777" w:rsidR="00A37BAE" w:rsidRDefault="00A37BAE">
      <w:pPr>
        <w:spacing w:line="240" w:lineRule="auto"/>
      </w:pPr>
      <w:r>
        <w:separator/>
      </w:r>
    </w:p>
  </w:endnote>
  <w:endnote w:type="continuationSeparator" w:id="0">
    <w:p w14:paraId="7C5BCBC7" w14:textId="77777777" w:rsidR="00A37BAE" w:rsidRDefault="00A37B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4D431" w14:textId="77777777" w:rsidR="00956F01" w:rsidRDefault="00956F0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38" w:type="dxa"/>
      <w:tblLook w:val="01E0" w:firstRow="1" w:lastRow="1" w:firstColumn="1" w:lastColumn="1" w:noHBand="0" w:noVBand="0"/>
    </w:tblPr>
    <w:tblGrid>
      <w:gridCol w:w="8838"/>
    </w:tblGrid>
    <w:tr w:rsidR="002C24EB" w14:paraId="71BF5CA3" w14:textId="77777777" w:rsidTr="00BE006C">
      <w:tc>
        <w:tcPr>
          <w:tcW w:w="8838" w:type="dxa"/>
          <w:tcBorders>
            <w:top w:val="single" w:sz="4" w:space="0" w:color="auto"/>
          </w:tcBorders>
        </w:tcPr>
        <w:p w14:paraId="2B6C387A" w14:textId="14D9A9DC" w:rsidR="002C24EB" w:rsidRPr="00BF40FD" w:rsidRDefault="002C24EB" w:rsidP="000B4F4B">
          <w:pPr>
            <w:pStyle w:val="Footer"/>
            <w:tabs>
              <w:tab w:val="right" w:pos="9072"/>
            </w:tabs>
            <w:spacing w:before="60"/>
            <w:ind w:left="-90" w:right="-378"/>
            <w:rPr>
              <w:rStyle w:val="PageNumber"/>
              <w:b/>
              <w:sz w:val="16"/>
            </w:rPr>
          </w:pPr>
          <w:r>
            <w:rPr>
              <w:sz w:val="16"/>
            </w:rPr>
            <w:t>Request for Proposal – [Vendor Analysis Project Name]</w:t>
          </w:r>
        </w:p>
      </w:tc>
    </w:tr>
    <w:tr w:rsidR="002C24EB" w14:paraId="3B93C325" w14:textId="77777777" w:rsidTr="00BE006C">
      <w:tc>
        <w:tcPr>
          <w:tcW w:w="8838" w:type="dxa"/>
        </w:tcPr>
        <w:p w14:paraId="5551BB85" w14:textId="77777777" w:rsidR="002C24EB" w:rsidRPr="000B1B70" w:rsidRDefault="002C24EB" w:rsidP="007E378F">
          <w:pPr>
            <w:pStyle w:val="Footer"/>
            <w:tabs>
              <w:tab w:val="right" w:pos="9072"/>
            </w:tabs>
            <w:spacing w:before="60"/>
            <w:jc w:val="right"/>
          </w:pPr>
          <w:r w:rsidRPr="000B1B70">
            <w:rPr>
              <w:sz w:val="16"/>
            </w:rPr>
            <w:t>Page</w:t>
          </w:r>
          <w:r w:rsidRPr="000B1B70">
            <w:t xml:space="preserve"> </w:t>
          </w:r>
          <w:r w:rsidRPr="000B1B70">
            <w:rPr>
              <w:sz w:val="16"/>
            </w:rPr>
            <w:fldChar w:fldCharType="begin"/>
          </w:r>
          <w:r w:rsidRPr="000B1B70">
            <w:rPr>
              <w:sz w:val="16"/>
            </w:rPr>
            <w:instrText xml:space="preserve"> PAGE </w:instrText>
          </w:r>
          <w:r w:rsidRPr="000B1B70">
            <w:rPr>
              <w:sz w:val="16"/>
            </w:rPr>
            <w:fldChar w:fldCharType="separate"/>
          </w:r>
          <w:r w:rsidR="00D84EF4">
            <w:rPr>
              <w:noProof/>
              <w:sz w:val="16"/>
            </w:rPr>
            <w:t>7</w:t>
          </w:r>
          <w:r w:rsidRPr="000B1B70">
            <w:rPr>
              <w:sz w:val="16"/>
            </w:rPr>
            <w:fldChar w:fldCharType="end"/>
          </w:r>
          <w:r w:rsidRPr="000B1B70">
            <w:rPr>
              <w:sz w:val="16"/>
            </w:rPr>
            <w:t xml:space="preserve"> of </w:t>
          </w:r>
          <w:r w:rsidRPr="000B1B70">
            <w:rPr>
              <w:sz w:val="16"/>
            </w:rPr>
            <w:fldChar w:fldCharType="begin"/>
          </w:r>
          <w:r w:rsidRPr="000B1B70">
            <w:rPr>
              <w:sz w:val="16"/>
            </w:rPr>
            <w:instrText xml:space="preserve"> NUMPAGES   \* MERGEFORMAT </w:instrText>
          </w:r>
          <w:r w:rsidRPr="000B1B70">
            <w:rPr>
              <w:sz w:val="16"/>
            </w:rPr>
            <w:fldChar w:fldCharType="separate"/>
          </w:r>
          <w:r w:rsidR="00D84EF4">
            <w:rPr>
              <w:noProof/>
              <w:sz w:val="16"/>
            </w:rPr>
            <w:t>7</w:t>
          </w:r>
          <w:r w:rsidRPr="000B1B70">
            <w:rPr>
              <w:sz w:val="16"/>
            </w:rPr>
            <w:fldChar w:fldCharType="end"/>
          </w:r>
        </w:p>
      </w:tc>
    </w:tr>
  </w:tbl>
  <w:p w14:paraId="2EB23683" w14:textId="77777777" w:rsidR="002C24EB" w:rsidRDefault="002C24E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DA632" w14:textId="77777777" w:rsidR="00956F01" w:rsidRDefault="00956F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1D106F" w14:textId="77777777" w:rsidR="00A37BAE" w:rsidRDefault="00A37BAE">
      <w:pPr>
        <w:spacing w:line="240" w:lineRule="auto"/>
      </w:pPr>
      <w:r>
        <w:separator/>
      </w:r>
    </w:p>
  </w:footnote>
  <w:footnote w:type="continuationSeparator" w:id="0">
    <w:p w14:paraId="0FE248DB" w14:textId="77777777" w:rsidR="00A37BAE" w:rsidRDefault="00A37BA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D43AA" w14:textId="77777777" w:rsidR="00956F01" w:rsidRDefault="00956F0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50268" w14:textId="098DBA35" w:rsidR="002C24EB" w:rsidRDefault="002C24EB">
    <w:pPr>
      <w:pStyle w:val="Header"/>
    </w:pPr>
    <w:r>
      <w:rPr>
        <w:rFonts w:ascii="Verdana" w:hAnsi="Verdana"/>
        <w:noProof/>
        <w:sz w:val="32"/>
      </w:rPr>
      <w:drawing>
        <wp:inline distT="0" distB="0" distL="0" distR="0" wp14:anchorId="64B7B611" wp14:editId="76D083DD">
          <wp:extent cx="5943600" cy="6762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76275"/>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BBD11" w14:textId="77777777" w:rsidR="00956F01" w:rsidRDefault="00956F0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56FAA"/>
    <w:multiLevelType w:val="hybridMultilevel"/>
    <w:tmpl w:val="4740C0BC"/>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25893A7E"/>
    <w:multiLevelType w:val="multilevel"/>
    <w:tmpl w:val="61905AD6"/>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lvlText w:val="%1.%2.%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
    <w:nsid w:val="28A57045"/>
    <w:multiLevelType w:val="hybridMultilevel"/>
    <w:tmpl w:val="9D44CB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2B4D43"/>
    <w:multiLevelType w:val="hybridMultilevel"/>
    <w:tmpl w:val="AA82A8E6"/>
    <w:lvl w:ilvl="0" w:tplc="04090003">
      <w:start w:val="1"/>
      <w:numFmt w:val="bullet"/>
      <w:lvlText w:val=""/>
      <w:lvlJc w:val="left"/>
      <w:pPr>
        <w:tabs>
          <w:tab w:val="num" w:pos="1008"/>
        </w:tabs>
        <w:ind w:left="1008" w:hanging="288"/>
      </w:pPr>
      <w:rPr>
        <w:rFonts w:ascii="Wingdings" w:hAnsi="Wingdings" w:hint="default"/>
      </w:rPr>
    </w:lvl>
    <w:lvl w:ilvl="1" w:tplc="04090003" w:tentative="1">
      <w:start w:val="1"/>
      <w:numFmt w:val="bullet"/>
      <w:lvlText w:val="o"/>
      <w:lvlJc w:val="left"/>
      <w:pPr>
        <w:ind w:left="720" w:hanging="360"/>
      </w:pPr>
      <w:rPr>
        <w:rFonts w:ascii="Courier New" w:hAnsi="Courier New" w:cs="Aria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Aria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Arial"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5790788F"/>
    <w:multiLevelType w:val="hybridMultilevel"/>
    <w:tmpl w:val="D0FE54FE"/>
    <w:lvl w:ilvl="0" w:tplc="741000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0E0614"/>
    <w:multiLevelType w:val="hybridMultilevel"/>
    <w:tmpl w:val="AFEC6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DC0369"/>
    <w:multiLevelType w:val="hybridMultilevel"/>
    <w:tmpl w:val="03923B5C"/>
    <w:lvl w:ilvl="0" w:tplc="7410000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B38310F"/>
    <w:multiLevelType w:val="hybridMultilevel"/>
    <w:tmpl w:val="AFE689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063B8F"/>
    <w:multiLevelType w:val="hybridMultilevel"/>
    <w:tmpl w:val="FB4C41E0"/>
    <w:lvl w:ilvl="0" w:tplc="0409000F">
      <w:start w:val="1"/>
      <w:numFmt w:val="decimal"/>
      <w:lvlText w:val="%1."/>
      <w:lvlJc w:val="left"/>
      <w:pPr>
        <w:tabs>
          <w:tab w:val="num" w:pos="360"/>
        </w:tabs>
        <w:ind w:left="360" w:hanging="360"/>
      </w:pPr>
      <w:rPr>
        <w:rFonts w:hint="default"/>
      </w:rPr>
    </w:lvl>
    <w:lvl w:ilvl="1" w:tplc="04090019" w:tentative="1">
      <w:start w:val="1"/>
      <w:numFmt w:val="bullet"/>
      <w:lvlText w:val="o"/>
      <w:lvlJc w:val="left"/>
      <w:pPr>
        <w:tabs>
          <w:tab w:val="num" w:pos="1440"/>
        </w:tabs>
        <w:ind w:left="1440" w:hanging="360"/>
      </w:pPr>
      <w:rPr>
        <w:rFonts w:ascii="Courier New" w:hAnsi="Courier New" w:cs="Garamond"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Garamond"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Garamond"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
    <w:nsid w:val="6EDC3233"/>
    <w:multiLevelType w:val="multilevel"/>
    <w:tmpl w:val="6CC421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6F3E6315"/>
    <w:multiLevelType w:val="hybridMultilevel"/>
    <w:tmpl w:val="F61630C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67818A8"/>
    <w:multiLevelType w:val="hybridMultilevel"/>
    <w:tmpl w:val="3F82E9A2"/>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1E2974"/>
    <w:multiLevelType w:val="hybridMultilevel"/>
    <w:tmpl w:val="F2682ACA"/>
    <w:lvl w:ilvl="0" w:tplc="0409000F">
      <w:start w:val="1"/>
      <w:numFmt w:val="bullet"/>
      <w:lvlText w:val="o"/>
      <w:lvlJc w:val="left"/>
      <w:pPr>
        <w:tabs>
          <w:tab w:val="num" w:pos="1728"/>
        </w:tabs>
        <w:ind w:left="1728" w:hanging="288"/>
      </w:pPr>
      <w:rPr>
        <w:rFonts w:ascii="Courier New" w:hAnsi="Courier New" w:hint="default"/>
      </w:rPr>
    </w:lvl>
    <w:lvl w:ilvl="1" w:tplc="04090019" w:tentative="1">
      <w:start w:val="1"/>
      <w:numFmt w:val="bullet"/>
      <w:lvlText w:val="o"/>
      <w:lvlJc w:val="left"/>
      <w:pPr>
        <w:tabs>
          <w:tab w:val="num" w:pos="2880"/>
        </w:tabs>
        <w:ind w:left="2880" w:hanging="360"/>
      </w:pPr>
      <w:rPr>
        <w:rFonts w:ascii="Courier New" w:hAnsi="Courier New" w:cs="Garamond"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cs="Garamond"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cs="Garamond" w:hint="default"/>
      </w:rPr>
    </w:lvl>
    <w:lvl w:ilvl="8" w:tplc="0409001B" w:tentative="1">
      <w:start w:val="1"/>
      <w:numFmt w:val="bullet"/>
      <w:lvlText w:val=""/>
      <w:lvlJc w:val="left"/>
      <w:pPr>
        <w:tabs>
          <w:tab w:val="num" w:pos="7920"/>
        </w:tabs>
        <w:ind w:left="7920" w:hanging="360"/>
      </w:pPr>
      <w:rPr>
        <w:rFonts w:ascii="Wingdings" w:hAnsi="Wingdings" w:hint="default"/>
      </w:rPr>
    </w:lvl>
  </w:abstractNum>
  <w:num w:numId="1">
    <w:abstractNumId w:val="1"/>
  </w:num>
  <w:num w:numId="2">
    <w:abstractNumId w:val="9"/>
  </w:num>
  <w:num w:numId="3">
    <w:abstractNumId w:val="5"/>
  </w:num>
  <w:num w:numId="4">
    <w:abstractNumId w:val="11"/>
  </w:num>
  <w:num w:numId="5">
    <w:abstractNumId w:val="8"/>
  </w:num>
  <w:num w:numId="6">
    <w:abstractNumId w:val="12"/>
  </w:num>
  <w:num w:numId="7">
    <w:abstractNumId w:val="3"/>
  </w:num>
  <w:num w:numId="8">
    <w:abstractNumId w:val="6"/>
  </w:num>
  <w:num w:numId="9">
    <w:abstractNumId w:val="2"/>
  </w:num>
  <w:num w:numId="10">
    <w:abstractNumId w:val="4"/>
  </w:num>
  <w:num w:numId="11">
    <w:abstractNumId w:val="7"/>
  </w:num>
  <w:num w:numId="12">
    <w:abstractNumId w:val="0"/>
  </w:num>
  <w:num w:numId="13">
    <w:abstractNumId w:val="9"/>
    <w:lvlOverride w:ilvl="0">
      <w:startOverride w:val="1"/>
    </w:lvlOverride>
  </w:num>
  <w:num w:numId="14">
    <w:abstractNumId w:val="1"/>
  </w:num>
  <w:num w:numId="15">
    <w:abstractNumId w:val="10"/>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0D3"/>
    <w:rsid w:val="00004C5B"/>
    <w:rsid w:val="000260D3"/>
    <w:rsid w:val="0003100A"/>
    <w:rsid w:val="00033185"/>
    <w:rsid w:val="0004196B"/>
    <w:rsid w:val="000572BF"/>
    <w:rsid w:val="00094C6E"/>
    <w:rsid w:val="000B4F4B"/>
    <w:rsid w:val="000C1C89"/>
    <w:rsid w:val="000D0845"/>
    <w:rsid w:val="001274DE"/>
    <w:rsid w:val="001366F1"/>
    <w:rsid w:val="00171305"/>
    <w:rsid w:val="001A03E3"/>
    <w:rsid w:val="001B548E"/>
    <w:rsid w:val="001E60DA"/>
    <w:rsid w:val="001F2729"/>
    <w:rsid w:val="00264295"/>
    <w:rsid w:val="002810BE"/>
    <w:rsid w:val="00282E9E"/>
    <w:rsid w:val="00296DCE"/>
    <w:rsid w:val="00297C79"/>
    <w:rsid w:val="002A2ACD"/>
    <w:rsid w:val="002B1929"/>
    <w:rsid w:val="002B4AA2"/>
    <w:rsid w:val="002C0FE6"/>
    <w:rsid w:val="002C24EB"/>
    <w:rsid w:val="002D1AFB"/>
    <w:rsid w:val="002F2290"/>
    <w:rsid w:val="00305124"/>
    <w:rsid w:val="0032399D"/>
    <w:rsid w:val="00324D4F"/>
    <w:rsid w:val="003348EE"/>
    <w:rsid w:val="00344FCE"/>
    <w:rsid w:val="00384687"/>
    <w:rsid w:val="003A167F"/>
    <w:rsid w:val="003A5C89"/>
    <w:rsid w:val="003C4B78"/>
    <w:rsid w:val="003C4BAC"/>
    <w:rsid w:val="00402E1A"/>
    <w:rsid w:val="00404946"/>
    <w:rsid w:val="00405368"/>
    <w:rsid w:val="004110D9"/>
    <w:rsid w:val="0044015D"/>
    <w:rsid w:val="00443ECB"/>
    <w:rsid w:val="0047556F"/>
    <w:rsid w:val="004818C0"/>
    <w:rsid w:val="0048221C"/>
    <w:rsid w:val="004C62F4"/>
    <w:rsid w:val="005051FF"/>
    <w:rsid w:val="005149A0"/>
    <w:rsid w:val="00522737"/>
    <w:rsid w:val="00532209"/>
    <w:rsid w:val="005402AE"/>
    <w:rsid w:val="00542A8D"/>
    <w:rsid w:val="00555F12"/>
    <w:rsid w:val="00595995"/>
    <w:rsid w:val="005A0B15"/>
    <w:rsid w:val="005A4AAF"/>
    <w:rsid w:val="005B647E"/>
    <w:rsid w:val="00612C07"/>
    <w:rsid w:val="006405D7"/>
    <w:rsid w:val="006513A9"/>
    <w:rsid w:val="006569A9"/>
    <w:rsid w:val="00677E27"/>
    <w:rsid w:val="006A4CC8"/>
    <w:rsid w:val="006C5015"/>
    <w:rsid w:val="00720A83"/>
    <w:rsid w:val="00751480"/>
    <w:rsid w:val="0075676A"/>
    <w:rsid w:val="007603A8"/>
    <w:rsid w:val="00770139"/>
    <w:rsid w:val="00790ED3"/>
    <w:rsid w:val="00797F5A"/>
    <w:rsid w:val="007C1179"/>
    <w:rsid w:val="007D30D2"/>
    <w:rsid w:val="007E296B"/>
    <w:rsid w:val="007E378F"/>
    <w:rsid w:val="008075CF"/>
    <w:rsid w:val="00807C36"/>
    <w:rsid w:val="00816709"/>
    <w:rsid w:val="00823666"/>
    <w:rsid w:val="008504B0"/>
    <w:rsid w:val="00890803"/>
    <w:rsid w:val="00895D9B"/>
    <w:rsid w:val="008A4806"/>
    <w:rsid w:val="008E73CE"/>
    <w:rsid w:val="0090048F"/>
    <w:rsid w:val="0091319F"/>
    <w:rsid w:val="00913648"/>
    <w:rsid w:val="00923DC5"/>
    <w:rsid w:val="009243A2"/>
    <w:rsid w:val="00927F50"/>
    <w:rsid w:val="00950B3F"/>
    <w:rsid w:val="00951C8F"/>
    <w:rsid w:val="00953205"/>
    <w:rsid w:val="00956F01"/>
    <w:rsid w:val="009E41FB"/>
    <w:rsid w:val="009F0AC6"/>
    <w:rsid w:val="00A0158B"/>
    <w:rsid w:val="00A36D96"/>
    <w:rsid w:val="00A37BAE"/>
    <w:rsid w:val="00A57060"/>
    <w:rsid w:val="00A82E3A"/>
    <w:rsid w:val="00A9171E"/>
    <w:rsid w:val="00AB0408"/>
    <w:rsid w:val="00AD286F"/>
    <w:rsid w:val="00B077CF"/>
    <w:rsid w:val="00B36172"/>
    <w:rsid w:val="00B50D95"/>
    <w:rsid w:val="00B91FA1"/>
    <w:rsid w:val="00BB3B79"/>
    <w:rsid w:val="00BB4C04"/>
    <w:rsid w:val="00BE006C"/>
    <w:rsid w:val="00BE2FF7"/>
    <w:rsid w:val="00C0348A"/>
    <w:rsid w:val="00C06367"/>
    <w:rsid w:val="00C24FDD"/>
    <w:rsid w:val="00C3184B"/>
    <w:rsid w:val="00C411DB"/>
    <w:rsid w:val="00C42A5E"/>
    <w:rsid w:val="00C471A0"/>
    <w:rsid w:val="00C5156F"/>
    <w:rsid w:val="00C53A43"/>
    <w:rsid w:val="00C6198C"/>
    <w:rsid w:val="00C9132F"/>
    <w:rsid w:val="00CA7632"/>
    <w:rsid w:val="00CC3433"/>
    <w:rsid w:val="00CC6099"/>
    <w:rsid w:val="00D06414"/>
    <w:rsid w:val="00D2035D"/>
    <w:rsid w:val="00D36C99"/>
    <w:rsid w:val="00D43477"/>
    <w:rsid w:val="00D63CF6"/>
    <w:rsid w:val="00D84EF4"/>
    <w:rsid w:val="00D8514E"/>
    <w:rsid w:val="00D95515"/>
    <w:rsid w:val="00DC71AA"/>
    <w:rsid w:val="00DD2B73"/>
    <w:rsid w:val="00DE740E"/>
    <w:rsid w:val="00DF3AF5"/>
    <w:rsid w:val="00DF3B8D"/>
    <w:rsid w:val="00DF4A7C"/>
    <w:rsid w:val="00E27AAF"/>
    <w:rsid w:val="00E437FC"/>
    <w:rsid w:val="00E9003C"/>
    <w:rsid w:val="00EB0908"/>
    <w:rsid w:val="00EB6911"/>
    <w:rsid w:val="00EC2EF4"/>
    <w:rsid w:val="00EC55E1"/>
    <w:rsid w:val="00EE1AA9"/>
    <w:rsid w:val="00EE435E"/>
    <w:rsid w:val="00EF61BF"/>
    <w:rsid w:val="00F70B30"/>
    <w:rsid w:val="00FA281B"/>
    <w:rsid w:val="00FA7FA9"/>
    <w:rsid w:val="00FC34D9"/>
    <w:rsid w:val="00FC7B89"/>
    <w:rsid w:val="00FD1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772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3CE"/>
    <w:rPr>
      <w:rFonts w:ascii="Arial" w:hAnsi="Arial"/>
    </w:rPr>
  </w:style>
  <w:style w:type="paragraph" w:styleId="Heading1">
    <w:name w:val="heading 1"/>
    <w:basedOn w:val="Normal"/>
    <w:next w:val="Normal"/>
    <w:link w:val="Heading1Char"/>
    <w:uiPriority w:val="9"/>
    <w:qFormat/>
    <w:rsid w:val="00EE1AA9"/>
    <w:pPr>
      <w:numPr>
        <w:numId w:val="1"/>
      </w:numPr>
      <w:spacing w:before="240" w:after="240"/>
      <w:contextualSpacing/>
      <w:outlineLvl w:val="0"/>
    </w:pPr>
    <w:rPr>
      <w:rFonts w:eastAsia="Calibri" w:cstheme="majorBidi"/>
      <w:bCs/>
      <w:color w:val="990000"/>
      <w:sz w:val="32"/>
      <w:szCs w:val="28"/>
    </w:rPr>
  </w:style>
  <w:style w:type="paragraph" w:styleId="Heading2">
    <w:name w:val="heading 2"/>
    <w:basedOn w:val="Heading1"/>
    <w:next w:val="Normal"/>
    <w:link w:val="Heading2Char"/>
    <w:uiPriority w:val="9"/>
    <w:unhideWhenUsed/>
    <w:qFormat/>
    <w:rsid w:val="00FA7FA9"/>
    <w:pPr>
      <w:numPr>
        <w:ilvl w:val="1"/>
      </w:numPr>
      <w:spacing w:after="120"/>
      <w:outlineLvl w:val="1"/>
    </w:pPr>
    <w:rPr>
      <w:rFonts w:eastAsiaTheme="majorEastAsia" w:cs="Arial"/>
      <w:bCs w:val="0"/>
      <w:sz w:val="28"/>
      <w:szCs w:val="26"/>
    </w:rPr>
  </w:style>
  <w:style w:type="paragraph" w:styleId="Heading3">
    <w:name w:val="heading 3"/>
    <w:basedOn w:val="Heading2"/>
    <w:next w:val="Normal"/>
    <w:link w:val="Heading3Char"/>
    <w:uiPriority w:val="9"/>
    <w:unhideWhenUsed/>
    <w:qFormat/>
    <w:rsid w:val="005B647E"/>
    <w:pPr>
      <w:numPr>
        <w:ilvl w:val="2"/>
      </w:numPr>
      <w:spacing w:before="120" w:line="240" w:lineRule="auto"/>
      <w:jc w:val="both"/>
      <w:outlineLvl w:val="2"/>
    </w:pPr>
    <w:rPr>
      <w:bCs/>
      <w:i/>
      <w:sz w:val="24"/>
      <w:szCs w:val="24"/>
    </w:rPr>
  </w:style>
  <w:style w:type="paragraph" w:styleId="Heading4">
    <w:name w:val="heading 4"/>
    <w:basedOn w:val="Normal"/>
    <w:next w:val="Normal"/>
    <w:link w:val="Heading4Char"/>
    <w:uiPriority w:val="9"/>
    <w:unhideWhenUsed/>
    <w:qFormat/>
    <w:rsid w:val="006513A9"/>
    <w:pPr>
      <w:spacing w:before="200" w:after="0"/>
      <w:outlineLvl w:val="3"/>
    </w:pPr>
    <w:rPr>
      <w:rFonts w:asciiTheme="majorHAnsi" w:eastAsiaTheme="majorEastAsia" w:hAnsiTheme="majorHAnsi" w:cstheme="majorBidi"/>
      <w:b/>
      <w:bCs/>
      <w:i/>
      <w:iCs/>
    </w:rPr>
  </w:style>
  <w:style w:type="paragraph" w:styleId="Heading5">
    <w:name w:val="heading 5"/>
    <w:aliases w:val="PIM 5"/>
    <w:basedOn w:val="Normal"/>
    <w:next w:val="Normal"/>
    <w:link w:val="Heading5Char"/>
    <w:uiPriority w:val="9"/>
    <w:semiHidden/>
    <w:unhideWhenUsed/>
    <w:qFormat/>
    <w:rsid w:val="006513A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513A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513A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513A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513A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B647E"/>
    <w:rPr>
      <w:rFonts w:ascii="Arial" w:eastAsiaTheme="majorEastAsia" w:hAnsi="Arial" w:cs="Arial"/>
      <w:bCs/>
      <w:i/>
      <w:color w:val="990000"/>
      <w:sz w:val="24"/>
      <w:szCs w:val="24"/>
    </w:rPr>
  </w:style>
  <w:style w:type="character" w:customStyle="1" w:styleId="Heading2Char">
    <w:name w:val="Heading 2 Char"/>
    <w:basedOn w:val="DefaultParagraphFont"/>
    <w:link w:val="Heading2"/>
    <w:uiPriority w:val="9"/>
    <w:rsid w:val="00FA7FA9"/>
    <w:rPr>
      <w:rFonts w:ascii="Arial" w:eastAsiaTheme="majorEastAsia" w:hAnsi="Arial" w:cs="Arial"/>
      <w:color w:val="990000"/>
      <w:sz w:val="28"/>
      <w:szCs w:val="26"/>
    </w:rPr>
  </w:style>
  <w:style w:type="character" w:customStyle="1" w:styleId="Heading1Char">
    <w:name w:val="Heading 1 Char"/>
    <w:basedOn w:val="DefaultParagraphFont"/>
    <w:link w:val="Heading1"/>
    <w:uiPriority w:val="9"/>
    <w:rsid w:val="00EE1AA9"/>
    <w:rPr>
      <w:rFonts w:ascii="Arial" w:eastAsia="Calibri" w:hAnsi="Arial" w:cstheme="majorBidi"/>
      <w:bCs/>
      <w:color w:val="990000"/>
      <w:sz w:val="32"/>
      <w:szCs w:val="28"/>
    </w:rPr>
  </w:style>
  <w:style w:type="paragraph" w:styleId="Header">
    <w:name w:val="header"/>
    <w:basedOn w:val="Normal"/>
    <w:link w:val="HeaderChar"/>
    <w:uiPriority w:val="99"/>
    <w:unhideWhenUsed/>
    <w:rsid w:val="000260D3"/>
    <w:pPr>
      <w:tabs>
        <w:tab w:val="center" w:pos="4680"/>
        <w:tab w:val="right" w:pos="9360"/>
      </w:tabs>
      <w:spacing w:line="240" w:lineRule="auto"/>
    </w:pPr>
  </w:style>
  <w:style w:type="character" w:customStyle="1" w:styleId="HeaderChar">
    <w:name w:val="Header Char"/>
    <w:basedOn w:val="DefaultParagraphFont"/>
    <w:link w:val="Header"/>
    <w:uiPriority w:val="99"/>
    <w:rsid w:val="000260D3"/>
    <w:rPr>
      <w:rFonts w:ascii="Calibri" w:hAnsi="Calibri"/>
    </w:rPr>
  </w:style>
  <w:style w:type="paragraph" w:styleId="Footer">
    <w:name w:val="footer"/>
    <w:basedOn w:val="Normal"/>
    <w:link w:val="FooterChar"/>
    <w:uiPriority w:val="99"/>
    <w:unhideWhenUsed/>
    <w:rsid w:val="000260D3"/>
    <w:pPr>
      <w:tabs>
        <w:tab w:val="center" w:pos="4680"/>
        <w:tab w:val="right" w:pos="9360"/>
      </w:tabs>
      <w:spacing w:line="240" w:lineRule="auto"/>
    </w:pPr>
  </w:style>
  <w:style w:type="character" w:customStyle="1" w:styleId="FooterChar">
    <w:name w:val="Footer Char"/>
    <w:basedOn w:val="DefaultParagraphFont"/>
    <w:link w:val="Footer"/>
    <w:uiPriority w:val="99"/>
    <w:rsid w:val="000260D3"/>
    <w:rPr>
      <w:rFonts w:ascii="Calibri" w:hAnsi="Calibri"/>
    </w:rPr>
  </w:style>
  <w:style w:type="character" w:styleId="Hyperlink">
    <w:name w:val="Hyperlink"/>
    <w:uiPriority w:val="99"/>
    <w:unhideWhenUsed/>
    <w:rsid w:val="000260D3"/>
    <w:rPr>
      <w:color w:val="0000FF"/>
      <w:u w:val="single"/>
    </w:rPr>
  </w:style>
  <w:style w:type="paragraph" w:styleId="TOC1">
    <w:name w:val="toc 1"/>
    <w:basedOn w:val="Normal"/>
    <w:next w:val="Normal"/>
    <w:autoRedefine/>
    <w:uiPriority w:val="39"/>
    <w:unhideWhenUsed/>
    <w:rsid w:val="00EB0908"/>
    <w:pPr>
      <w:tabs>
        <w:tab w:val="left" w:pos="382"/>
        <w:tab w:val="right" w:leader="dot" w:pos="9350"/>
      </w:tabs>
      <w:spacing w:before="120" w:after="0" w:line="360" w:lineRule="auto"/>
    </w:pPr>
    <w:rPr>
      <w:b/>
      <w:noProof/>
    </w:rPr>
  </w:style>
  <w:style w:type="paragraph" w:styleId="TOC2">
    <w:name w:val="toc 2"/>
    <w:basedOn w:val="Normal"/>
    <w:next w:val="Normal"/>
    <w:autoRedefine/>
    <w:uiPriority w:val="39"/>
    <w:unhideWhenUsed/>
    <w:rsid w:val="000260D3"/>
    <w:pPr>
      <w:spacing w:after="0"/>
      <w:ind w:left="220"/>
    </w:pPr>
    <w:rPr>
      <w:rFonts w:asciiTheme="minorHAnsi" w:hAnsiTheme="minorHAnsi"/>
      <w:b/>
    </w:rPr>
  </w:style>
  <w:style w:type="paragraph" w:styleId="TOC3">
    <w:name w:val="toc 3"/>
    <w:basedOn w:val="Normal"/>
    <w:next w:val="Normal"/>
    <w:autoRedefine/>
    <w:uiPriority w:val="39"/>
    <w:unhideWhenUsed/>
    <w:rsid w:val="000260D3"/>
    <w:pPr>
      <w:spacing w:after="0"/>
      <w:ind w:left="440"/>
    </w:pPr>
    <w:rPr>
      <w:rFonts w:asciiTheme="minorHAnsi" w:hAnsiTheme="minorHAnsi"/>
    </w:rPr>
  </w:style>
  <w:style w:type="paragraph" w:styleId="BodyText">
    <w:name w:val="Body Text"/>
    <w:aliases w:val="AvtalBrödtext,ändrad,Bodytext,EHPT,Body Text2,Body3,Dekel-Normal,b,o"/>
    <w:basedOn w:val="Normal"/>
    <w:link w:val="BodyTextChar"/>
    <w:uiPriority w:val="99"/>
    <w:rsid w:val="000260D3"/>
    <w:pPr>
      <w:spacing w:line="240" w:lineRule="auto"/>
      <w:jc w:val="both"/>
    </w:pPr>
    <w:rPr>
      <w:rFonts w:eastAsia="Times New Roman" w:cs="Times New Roman"/>
      <w:b/>
      <w:bCs/>
      <w:sz w:val="20"/>
      <w:szCs w:val="24"/>
    </w:rPr>
  </w:style>
  <w:style w:type="character" w:customStyle="1" w:styleId="BodyTextChar">
    <w:name w:val="Body Text Char"/>
    <w:aliases w:val="AvtalBrödtext Char,ändrad Char,Bodytext Char,EHPT Char,Body Text2 Char,Body3 Char,Dekel-Normal Char,b Char,o Char"/>
    <w:basedOn w:val="DefaultParagraphFont"/>
    <w:link w:val="BodyText"/>
    <w:uiPriority w:val="99"/>
    <w:rsid w:val="000260D3"/>
    <w:rPr>
      <w:rFonts w:ascii="Arial" w:eastAsia="Times New Roman" w:hAnsi="Arial" w:cs="Times New Roman"/>
      <w:b/>
      <w:bCs/>
      <w:sz w:val="20"/>
      <w:szCs w:val="24"/>
    </w:rPr>
  </w:style>
  <w:style w:type="table" w:styleId="TableGrid">
    <w:name w:val="Table Grid"/>
    <w:basedOn w:val="TableNormal"/>
    <w:uiPriority w:val="59"/>
    <w:rsid w:val="000260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umentCover">
    <w:name w:val="Document Cover"/>
    <w:basedOn w:val="Normal"/>
    <w:link w:val="DocumentCoverChar"/>
    <w:qFormat/>
    <w:rsid w:val="00324D4F"/>
    <w:rPr>
      <w:rFonts w:cs="Calibri"/>
      <w:b/>
      <w:bCs/>
      <w:caps/>
      <w:color w:val="990000"/>
      <w:sz w:val="72"/>
      <w:szCs w:val="72"/>
    </w:rPr>
  </w:style>
  <w:style w:type="character" w:customStyle="1" w:styleId="DocumentCoverChar">
    <w:name w:val="Document Cover Char"/>
    <w:basedOn w:val="DefaultParagraphFont"/>
    <w:link w:val="DocumentCover"/>
    <w:rsid w:val="00324D4F"/>
    <w:rPr>
      <w:rFonts w:ascii="Arial" w:hAnsi="Arial" w:cs="Calibri"/>
      <w:b/>
      <w:bCs/>
      <w:caps/>
      <w:color w:val="990000"/>
      <w:sz w:val="72"/>
      <w:szCs w:val="72"/>
    </w:rPr>
  </w:style>
  <w:style w:type="numbering" w:customStyle="1" w:styleId="WCMCPMOHeadings">
    <w:name w:val="WCMC PMO Headings"/>
    <w:uiPriority w:val="99"/>
    <w:rsid w:val="000260D3"/>
  </w:style>
  <w:style w:type="paragraph" w:styleId="BalloonText">
    <w:name w:val="Balloon Text"/>
    <w:basedOn w:val="Normal"/>
    <w:link w:val="BalloonTextChar"/>
    <w:uiPriority w:val="99"/>
    <w:semiHidden/>
    <w:unhideWhenUsed/>
    <w:rsid w:val="000260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0D3"/>
    <w:rPr>
      <w:rFonts w:ascii="Tahoma" w:hAnsi="Tahoma" w:cs="Tahoma"/>
      <w:sz w:val="16"/>
      <w:szCs w:val="16"/>
    </w:rPr>
  </w:style>
  <w:style w:type="character" w:styleId="Emphasis">
    <w:name w:val="Emphasis"/>
    <w:uiPriority w:val="20"/>
    <w:qFormat/>
    <w:rsid w:val="006513A9"/>
    <w:rPr>
      <w:b/>
      <w:bCs/>
      <w:i/>
      <w:iCs/>
      <w:spacing w:val="10"/>
      <w:bdr w:val="none" w:sz="0" w:space="0" w:color="auto"/>
      <w:shd w:val="clear" w:color="auto" w:fill="auto"/>
    </w:rPr>
  </w:style>
  <w:style w:type="paragraph" w:styleId="ListParagraph">
    <w:name w:val="List Paragraph"/>
    <w:basedOn w:val="Normal"/>
    <w:uiPriority w:val="72"/>
    <w:qFormat/>
    <w:rsid w:val="006513A9"/>
    <w:pPr>
      <w:ind w:left="720"/>
      <w:contextualSpacing/>
    </w:pPr>
  </w:style>
  <w:style w:type="character" w:customStyle="1" w:styleId="Heading4Char">
    <w:name w:val="Heading 4 Char"/>
    <w:basedOn w:val="DefaultParagraphFont"/>
    <w:link w:val="Heading4"/>
    <w:uiPriority w:val="9"/>
    <w:semiHidden/>
    <w:rsid w:val="006513A9"/>
    <w:rPr>
      <w:rFonts w:asciiTheme="majorHAnsi" w:eastAsiaTheme="majorEastAsia" w:hAnsiTheme="majorHAnsi" w:cstheme="majorBidi"/>
      <w:b/>
      <w:bCs/>
      <w:i/>
      <w:iCs/>
    </w:rPr>
  </w:style>
  <w:style w:type="character" w:customStyle="1" w:styleId="Heading5Char">
    <w:name w:val="Heading 5 Char"/>
    <w:aliases w:val="PIM 5 Char"/>
    <w:basedOn w:val="DefaultParagraphFont"/>
    <w:link w:val="Heading5"/>
    <w:uiPriority w:val="9"/>
    <w:semiHidden/>
    <w:rsid w:val="006513A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513A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513A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513A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513A9"/>
    <w:rPr>
      <w:rFonts w:asciiTheme="majorHAnsi" w:eastAsiaTheme="majorEastAsia" w:hAnsiTheme="majorHAnsi" w:cstheme="majorBidi"/>
      <w:i/>
      <w:iCs/>
      <w:spacing w:val="5"/>
      <w:sz w:val="20"/>
      <w:szCs w:val="20"/>
    </w:rPr>
  </w:style>
  <w:style w:type="character" w:styleId="PageNumber">
    <w:name w:val="page number"/>
    <w:uiPriority w:val="99"/>
    <w:rsid w:val="009243A2"/>
    <w:rPr>
      <w:rFonts w:cs="Times New Roman"/>
    </w:rPr>
  </w:style>
  <w:style w:type="paragraph" w:styleId="Title">
    <w:name w:val="Title"/>
    <w:basedOn w:val="Normal"/>
    <w:next w:val="Normal"/>
    <w:link w:val="TitleChar"/>
    <w:uiPriority w:val="10"/>
    <w:qFormat/>
    <w:rsid w:val="006513A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513A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513A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513A9"/>
    <w:rPr>
      <w:rFonts w:asciiTheme="majorHAnsi" w:eastAsiaTheme="majorEastAsia" w:hAnsiTheme="majorHAnsi" w:cstheme="majorBidi"/>
      <w:i/>
      <w:iCs/>
      <w:spacing w:val="13"/>
      <w:sz w:val="24"/>
      <w:szCs w:val="24"/>
    </w:rPr>
  </w:style>
  <w:style w:type="character" w:styleId="Strong">
    <w:name w:val="Strong"/>
    <w:uiPriority w:val="22"/>
    <w:qFormat/>
    <w:rsid w:val="006513A9"/>
    <w:rPr>
      <w:b/>
      <w:bCs/>
    </w:rPr>
  </w:style>
  <w:style w:type="paragraph" w:styleId="NoSpacing">
    <w:name w:val="No Spacing"/>
    <w:basedOn w:val="Normal"/>
    <w:uiPriority w:val="1"/>
    <w:rsid w:val="006513A9"/>
    <w:pPr>
      <w:spacing w:after="0" w:line="240" w:lineRule="auto"/>
    </w:pPr>
  </w:style>
  <w:style w:type="paragraph" w:styleId="Quote">
    <w:name w:val="Quote"/>
    <w:basedOn w:val="Normal"/>
    <w:next w:val="Normal"/>
    <w:link w:val="QuoteChar"/>
    <w:uiPriority w:val="29"/>
    <w:qFormat/>
    <w:rsid w:val="00EE1AA9"/>
    <w:pPr>
      <w:spacing w:after="0"/>
      <w:ind w:left="360" w:right="360"/>
    </w:pPr>
    <w:rPr>
      <w:iCs/>
      <w:sz w:val="20"/>
    </w:rPr>
  </w:style>
  <w:style w:type="character" w:customStyle="1" w:styleId="QuoteChar">
    <w:name w:val="Quote Char"/>
    <w:basedOn w:val="DefaultParagraphFont"/>
    <w:link w:val="Quote"/>
    <w:uiPriority w:val="29"/>
    <w:rsid w:val="00EE1AA9"/>
    <w:rPr>
      <w:rFonts w:ascii="Arial" w:hAnsi="Arial"/>
      <w:iCs/>
      <w:sz w:val="20"/>
    </w:rPr>
  </w:style>
  <w:style w:type="paragraph" w:styleId="IntenseQuote">
    <w:name w:val="Intense Quote"/>
    <w:basedOn w:val="Normal"/>
    <w:next w:val="Normal"/>
    <w:link w:val="IntenseQuoteChar"/>
    <w:uiPriority w:val="30"/>
    <w:qFormat/>
    <w:rsid w:val="006513A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513A9"/>
    <w:rPr>
      <w:b/>
      <w:bCs/>
      <w:i/>
      <w:iCs/>
    </w:rPr>
  </w:style>
  <w:style w:type="character" w:styleId="SubtleEmphasis">
    <w:name w:val="Subtle Emphasis"/>
    <w:uiPriority w:val="19"/>
    <w:qFormat/>
    <w:rsid w:val="006513A9"/>
    <w:rPr>
      <w:i/>
      <w:iCs/>
    </w:rPr>
  </w:style>
  <w:style w:type="character" w:styleId="IntenseEmphasis">
    <w:name w:val="Intense Emphasis"/>
    <w:uiPriority w:val="21"/>
    <w:qFormat/>
    <w:rsid w:val="006513A9"/>
    <w:rPr>
      <w:b/>
      <w:bCs/>
    </w:rPr>
  </w:style>
  <w:style w:type="character" w:styleId="SubtleReference">
    <w:name w:val="Subtle Reference"/>
    <w:uiPriority w:val="31"/>
    <w:qFormat/>
    <w:rsid w:val="006513A9"/>
    <w:rPr>
      <w:smallCaps/>
    </w:rPr>
  </w:style>
  <w:style w:type="character" w:styleId="IntenseReference">
    <w:name w:val="Intense Reference"/>
    <w:uiPriority w:val="32"/>
    <w:qFormat/>
    <w:rsid w:val="006513A9"/>
    <w:rPr>
      <w:smallCaps/>
      <w:spacing w:val="5"/>
      <w:u w:val="single"/>
    </w:rPr>
  </w:style>
  <w:style w:type="character" w:styleId="BookTitle">
    <w:name w:val="Book Title"/>
    <w:uiPriority w:val="33"/>
    <w:qFormat/>
    <w:rsid w:val="006513A9"/>
    <w:rPr>
      <w:i/>
      <w:iCs/>
      <w:smallCaps/>
      <w:spacing w:val="5"/>
    </w:rPr>
  </w:style>
  <w:style w:type="paragraph" w:styleId="TOCHeading">
    <w:name w:val="TOC Heading"/>
    <w:basedOn w:val="Heading1"/>
    <w:next w:val="Normal"/>
    <w:uiPriority w:val="39"/>
    <w:unhideWhenUsed/>
    <w:qFormat/>
    <w:rsid w:val="006513A9"/>
    <w:pPr>
      <w:outlineLvl w:val="9"/>
    </w:pPr>
    <w:rPr>
      <w:lang w:bidi="en-US"/>
    </w:rPr>
  </w:style>
  <w:style w:type="character" w:customStyle="1" w:styleId="TableText">
    <w:name w:val="Table Text"/>
    <w:basedOn w:val="DefaultParagraphFont"/>
    <w:uiPriority w:val="1"/>
    <w:qFormat/>
    <w:rsid w:val="00EE1AA9"/>
    <w:rPr>
      <w:rFonts w:ascii="Arial" w:hAnsi="Arial"/>
      <w:i w:val="0"/>
      <w:color w:val="auto"/>
      <w:sz w:val="20"/>
    </w:rPr>
  </w:style>
  <w:style w:type="character" w:styleId="FollowedHyperlink">
    <w:name w:val="FollowedHyperlink"/>
    <w:basedOn w:val="DefaultParagraphFont"/>
    <w:uiPriority w:val="99"/>
    <w:semiHidden/>
    <w:unhideWhenUsed/>
    <w:rsid w:val="0047556F"/>
    <w:rPr>
      <w:color w:val="800080" w:themeColor="followedHyperlink"/>
      <w:u w:val="single"/>
    </w:rPr>
  </w:style>
  <w:style w:type="table" w:styleId="LightShading-Accent2">
    <w:name w:val="Light Shading Accent 2"/>
    <w:basedOn w:val="TableNormal"/>
    <w:uiPriority w:val="60"/>
    <w:rsid w:val="00094C6E"/>
    <w:pPr>
      <w:spacing w:after="0" w:line="240" w:lineRule="auto"/>
    </w:pPr>
    <w:rPr>
      <w:rFonts w:ascii="Calibri" w:eastAsia="Calibri" w:hAnsi="Calibri" w:cs="Times New Roman"/>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094C6E"/>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heading30">
    <w:name w:val="heading3"/>
    <w:basedOn w:val="Normal"/>
    <w:rsid w:val="00094C6E"/>
    <w:pPr>
      <w:widowControl w:val="0"/>
      <w:spacing w:after="0" w:line="240" w:lineRule="auto"/>
      <w:ind w:left="1440"/>
    </w:pPr>
    <w:rPr>
      <w:rFonts w:ascii="Times New Roman" w:eastAsia="Times New Roman" w:hAnsi="Times New Roman" w:cs="Times New Roman"/>
      <w:sz w:val="24"/>
      <w:szCs w:val="20"/>
    </w:rPr>
  </w:style>
  <w:style w:type="character" w:customStyle="1" w:styleId="Normal-Italic">
    <w:name w:val="Normal - Italic"/>
    <w:basedOn w:val="DefaultParagraphFont"/>
    <w:rsid w:val="00094C6E"/>
    <w:rPr>
      <w:i/>
      <w:iCs/>
    </w:rPr>
  </w:style>
  <w:style w:type="paragraph" w:styleId="TOC4">
    <w:name w:val="toc 4"/>
    <w:basedOn w:val="Normal"/>
    <w:next w:val="Normal"/>
    <w:autoRedefine/>
    <w:uiPriority w:val="39"/>
    <w:semiHidden/>
    <w:unhideWhenUsed/>
    <w:rsid w:val="00EB0908"/>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EB0908"/>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EB0908"/>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EB0908"/>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EB0908"/>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EB0908"/>
    <w:pPr>
      <w:spacing w:after="0"/>
      <w:ind w:left="1760"/>
    </w:pPr>
    <w:rPr>
      <w:rFonts w:asciiTheme="minorHAnsi" w:hAnsiTheme="minorHAns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3CE"/>
    <w:rPr>
      <w:rFonts w:ascii="Arial" w:hAnsi="Arial"/>
    </w:rPr>
  </w:style>
  <w:style w:type="paragraph" w:styleId="Heading1">
    <w:name w:val="heading 1"/>
    <w:basedOn w:val="Normal"/>
    <w:next w:val="Normal"/>
    <w:link w:val="Heading1Char"/>
    <w:uiPriority w:val="9"/>
    <w:qFormat/>
    <w:rsid w:val="00EE1AA9"/>
    <w:pPr>
      <w:numPr>
        <w:numId w:val="1"/>
      </w:numPr>
      <w:spacing w:before="240" w:after="240"/>
      <w:contextualSpacing/>
      <w:outlineLvl w:val="0"/>
    </w:pPr>
    <w:rPr>
      <w:rFonts w:eastAsia="Calibri" w:cstheme="majorBidi"/>
      <w:bCs/>
      <w:color w:val="990000"/>
      <w:sz w:val="32"/>
      <w:szCs w:val="28"/>
    </w:rPr>
  </w:style>
  <w:style w:type="paragraph" w:styleId="Heading2">
    <w:name w:val="heading 2"/>
    <w:basedOn w:val="Heading1"/>
    <w:next w:val="Normal"/>
    <w:link w:val="Heading2Char"/>
    <w:uiPriority w:val="9"/>
    <w:unhideWhenUsed/>
    <w:qFormat/>
    <w:rsid w:val="00FA7FA9"/>
    <w:pPr>
      <w:numPr>
        <w:ilvl w:val="1"/>
      </w:numPr>
      <w:spacing w:after="120"/>
      <w:outlineLvl w:val="1"/>
    </w:pPr>
    <w:rPr>
      <w:rFonts w:eastAsiaTheme="majorEastAsia" w:cs="Arial"/>
      <w:bCs w:val="0"/>
      <w:sz w:val="28"/>
      <w:szCs w:val="26"/>
    </w:rPr>
  </w:style>
  <w:style w:type="paragraph" w:styleId="Heading3">
    <w:name w:val="heading 3"/>
    <w:basedOn w:val="Heading2"/>
    <w:next w:val="Normal"/>
    <w:link w:val="Heading3Char"/>
    <w:uiPriority w:val="9"/>
    <w:unhideWhenUsed/>
    <w:qFormat/>
    <w:rsid w:val="005B647E"/>
    <w:pPr>
      <w:numPr>
        <w:ilvl w:val="2"/>
      </w:numPr>
      <w:spacing w:before="120" w:line="240" w:lineRule="auto"/>
      <w:jc w:val="both"/>
      <w:outlineLvl w:val="2"/>
    </w:pPr>
    <w:rPr>
      <w:bCs/>
      <w:i/>
      <w:sz w:val="24"/>
      <w:szCs w:val="24"/>
    </w:rPr>
  </w:style>
  <w:style w:type="paragraph" w:styleId="Heading4">
    <w:name w:val="heading 4"/>
    <w:basedOn w:val="Normal"/>
    <w:next w:val="Normal"/>
    <w:link w:val="Heading4Char"/>
    <w:uiPriority w:val="9"/>
    <w:unhideWhenUsed/>
    <w:qFormat/>
    <w:rsid w:val="006513A9"/>
    <w:pPr>
      <w:spacing w:before="200" w:after="0"/>
      <w:outlineLvl w:val="3"/>
    </w:pPr>
    <w:rPr>
      <w:rFonts w:asciiTheme="majorHAnsi" w:eastAsiaTheme="majorEastAsia" w:hAnsiTheme="majorHAnsi" w:cstheme="majorBidi"/>
      <w:b/>
      <w:bCs/>
      <w:i/>
      <w:iCs/>
    </w:rPr>
  </w:style>
  <w:style w:type="paragraph" w:styleId="Heading5">
    <w:name w:val="heading 5"/>
    <w:aliases w:val="PIM 5"/>
    <w:basedOn w:val="Normal"/>
    <w:next w:val="Normal"/>
    <w:link w:val="Heading5Char"/>
    <w:uiPriority w:val="9"/>
    <w:semiHidden/>
    <w:unhideWhenUsed/>
    <w:qFormat/>
    <w:rsid w:val="006513A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513A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513A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513A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513A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B647E"/>
    <w:rPr>
      <w:rFonts w:ascii="Arial" w:eastAsiaTheme="majorEastAsia" w:hAnsi="Arial" w:cs="Arial"/>
      <w:bCs/>
      <w:i/>
      <w:color w:val="990000"/>
      <w:sz w:val="24"/>
      <w:szCs w:val="24"/>
    </w:rPr>
  </w:style>
  <w:style w:type="character" w:customStyle="1" w:styleId="Heading2Char">
    <w:name w:val="Heading 2 Char"/>
    <w:basedOn w:val="DefaultParagraphFont"/>
    <w:link w:val="Heading2"/>
    <w:uiPriority w:val="9"/>
    <w:rsid w:val="00FA7FA9"/>
    <w:rPr>
      <w:rFonts w:ascii="Arial" w:eastAsiaTheme="majorEastAsia" w:hAnsi="Arial" w:cs="Arial"/>
      <w:color w:val="990000"/>
      <w:sz w:val="28"/>
      <w:szCs w:val="26"/>
    </w:rPr>
  </w:style>
  <w:style w:type="character" w:customStyle="1" w:styleId="Heading1Char">
    <w:name w:val="Heading 1 Char"/>
    <w:basedOn w:val="DefaultParagraphFont"/>
    <w:link w:val="Heading1"/>
    <w:uiPriority w:val="9"/>
    <w:rsid w:val="00EE1AA9"/>
    <w:rPr>
      <w:rFonts w:ascii="Arial" w:eastAsia="Calibri" w:hAnsi="Arial" w:cstheme="majorBidi"/>
      <w:bCs/>
      <w:color w:val="990000"/>
      <w:sz w:val="32"/>
      <w:szCs w:val="28"/>
    </w:rPr>
  </w:style>
  <w:style w:type="paragraph" w:styleId="Header">
    <w:name w:val="header"/>
    <w:basedOn w:val="Normal"/>
    <w:link w:val="HeaderChar"/>
    <w:uiPriority w:val="99"/>
    <w:unhideWhenUsed/>
    <w:rsid w:val="000260D3"/>
    <w:pPr>
      <w:tabs>
        <w:tab w:val="center" w:pos="4680"/>
        <w:tab w:val="right" w:pos="9360"/>
      </w:tabs>
      <w:spacing w:line="240" w:lineRule="auto"/>
    </w:pPr>
  </w:style>
  <w:style w:type="character" w:customStyle="1" w:styleId="HeaderChar">
    <w:name w:val="Header Char"/>
    <w:basedOn w:val="DefaultParagraphFont"/>
    <w:link w:val="Header"/>
    <w:uiPriority w:val="99"/>
    <w:rsid w:val="000260D3"/>
    <w:rPr>
      <w:rFonts w:ascii="Calibri" w:hAnsi="Calibri"/>
    </w:rPr>
  </w:style>
  <w:style w:type="paragraph" w:styleId="Footer">
    <w:name w:val="footer"/>
    <w:basedOn w:val="Normal"/>
    <w:link w:val="FooterChar"/>
    <w:uiPriority w:val="99"/>
    <w:unhideWhenUsed/>
    <w:rsid w:val="000260D3"/>
    <w:pPr>
      <w:tabs>
        <w:tab w:val="center" w:pos="4680"/>
        <w:tab w:val="right" w:pos="9360"/>
      </w:tabs>
      <w:spacing w:line="240" w:lineRule="auto"/>
    </w:pPr>
  </w:style>
  <w:style w:type="character" w:customStyle="1" w:styleId="FooterChar">
    <w:name w:val="Footer Char"/>
    <w:basedOn w:val="DefaultParagraphFont"/>
    <w:link w:val="Footer"/>
    <w:uiPriority w:val="99"/>
    <w:rsid w:val="000260D3"/>
    <w:rPr>
      <w:rFonts w:ascii="Calibri" w:hAnsi="Calibri"/>
    </w:rPr>
  </w:style>
  <w:style w:type="character" w:styleId="Hyperlink">
    <w:name w:val="Hyperlink"/>
    <w:uiPriority w:val="99"/>
    <w:unhideWhenUsed/>
    <w:rsid w:val="000260D3"/>
    <w:rPr>
      <w:color w:val="0000FF"/>
      <w:u w:val="single"/>
    </w:rPr>
  </w:style>
  <w:style w:type="paragraph" w:styleId="TOC1">
    <w:name w:val="toc 1"/>
    <w:basedOn w:val="Normal"/>
    <w:next w:val="Normal"/>
    <w:autoRedefine/>
    <w:uiPriority w:val="39"/>
    <w:unhideWhenUsed/>
    <w:rsid w:val="00EB0908"/>
    <w:pPr>
      <w:tabs>
        <w:tab w:val="left" w:pos="382"/>
        <w:tab w:val="right" w:leader="dot" w:pos="9350"/>
      </w:tabs>
      <w:spacing w:before="120" w:after="0" w:line="360" w:lineRule="auto"/>
    </w:pPr>
    <w:rPr>
      <w:b/>
      <w:noProof/>
    </w:rPr>
  </w:style>
  <w:style w:type="paragraph" w:styleId="TOC2">
    <w:name w:val="toc 2"/>
    <w:basedOn w:val="Normal"/>
    <w:next w:val="Normal"/>
    <w:autoRedefine/>
    <w:uiPriority w:val="39"/>
    <w:unhideWhenUsed/>
    <w:rsid w:val="000260D3"/>
    <w:pPr>
      <w:spacing w:after="0"/>
      <w:ind w:left="220"/>
    </w:pPr>
    <w:rPr>
      <w:rFonts w:asciiTheme="minorHAnsi" w:hAnsiTheme="minorHAnsi"/>
      <w:b/>
    </w:rPr>
  </w:style>
  <w:style w:type="paragraph" w:styleId="TOC3">
    <w:name w:val="toc 3"/>
    <w:basedOn w:val="Normal"/>
    <w:next w:val="Normal"/>
    <w:autoRedefine/>
    <w:uiPriority w:val="39"/>
    <w:unhideWhenUsed/>
    <w:rsid w:val="000260D3"/>
    <w:pPr>
      <w:spacing w:after="0"/>
      <w:ind w:left="440"/>
    </w:pPr>
    <w:rPr>
      <w:rFonts w:asciiTheme="minorHAnsi" w:hAnsiTheme="minorHAnsi"/>
    </w:rPr>
  </w:style>
  <w:style w:type="paragraph" w:styleId="BodyText">
    <w:name w:val="Body Text"/>
    <w:aliases w:val="AvtalBrödtext,ändrad,Bodytext,EHPT,Body Text2,Body3,Dekel-Normal,b,o"/>
    <w:basedOn w:val="Normal"/>
    <w:link w:val="BodyTextChar"/>
    <w:uiPriority w:val="99"/>
    <w:rsid w:val="000260D3"/>
    <w:pPr>
      <w:spacing w:line="240" w:lineRule="auto"/>
      <w:jc w:val="both"/>
    </w:pPr>
    <w:rPr>
      <w:rFonts w:eastAsia="Times New Roman" w:cs="Times New Roman"/>
      <w:b/>
      <w:bCs/>
      <w:sz w:val="20"/>
      <w:szCs w:val="24"/>
    </w:rPr>
  </w:style>
  <w:style w:type="character" w:customStyle="1" w:styleId="BodyTextChar">
    <w:name w:val="Body Text Char"/>
    <w:aliases w:val="AvtalBrödtext Char,ändrad Char,Bodytext Char,EHPT Char,Body Text2 Char,Body3 Char,Dekel-Normal Char,b Char,o Char"/>
    <w:basedOn w:val="DefaultParagraphFont"/>
    <w:link w:val="BodyText"/>
    <w:uiPriority w:val="99"/>
    <w:rsid w:val="000260D3"/>
    <w:rPr>
      <w:rFonts w:ascii="Arial" w:eastAsia="Times New Roman" w:hAnsi="Arial" w:cs="Times New Roman"/>
      <w:b/>
      <w:bCs/>
      <w:sz w:val="20"/>
      <w:szCs w:val="24"/>
    </w:rPr>
  </w:style>
  <w:style w:type="table" w:styleId="TableGrid">
    <w:name w:val="Table Grid"/>
    <w:basedOn w:val="TableNormal"/>
    <w:uiPriority w:val="59"/>
    <w:rsid w:val="000260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umentCover">
    <w:name w:val="Document Cover"/>
    <w:basedOn w:val="Normal"/>
    <w:link w:val="DocumentCoverChar"/>
    <w:qFormat/>
    <w:rsid w:val="00324D4F"/>
    <w:rPr>
      <w:rFonts w:cs="Calibri"/>
      <w:b/>
      <w:bCs/>
      <w:caps/>
      <w:color w:val="990000"/>
      <w:sz w:val="72"/>
      <w:szCs w:val="72"/>
    </w:rPr>
  </w:style>
  <w:style w:type="character" w:customStyle="1" w:styleId="DocumentCoverChar">
    <w:name w:val="Document Cover Char"/>
    <w:basedOn w:val="DefaultParagraphFont"/>
    <w:link w:val="DocumentCover"/>
    <w:rsid w:val="00324D4F"/>
    <w:rPr>
      <w:rFonts w:ascii="Arial" w:hAnsi="Arial" w:cs="Calibri"/>
      <w:b/>
      <w:bCs/>
      <w:caps/>
      <w:color w:val="990000"/>
      <w:sz w:val="72"/>
      <w:szCs w:val="72"/>
    </w:rPr>
  </w:style>
  <w:style w:type="numbering" w:customStyle="1" w:styleId="WCMCPMOHeadings">
    <w:name w:val="WCMC PMO Headings"/>
    <w:uiPriority w:val="99"/>
    <w:rsid w:val="000260D3"/>
  </w:style>
  <w:style w:type="paragraph" w:styleId="BalloonText">
    <w:name w:val="Balloon Text"/>
    <w:basedOn w:val="Normal"/>
    <w:link w:val="BalloonTextChar"/>
    <w:uiPriority w:val="99"/>
    <w:semiHidden/>
    <w:unhideWhenUsed/>
    <w:rsid w:val="000260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0D3"/>
    <w:rPr>
      <w:rFonts w:ascii="Tahoma" w:hAnsi="Tahoma" w:cs="Tahoma"/>
      <w:sz w:val="16"/>
      <w:szCs w:val="16"/>
    </w:rPr>
  </w:style>
  <w:style w:type="character" w:styleId="Emphasis">
    <w:name w:val="Emphasis"/>
    <w:uiPriority w:val="20"/>
    <w:qFormat/>
    <w:rsid w:val="006513A9"/>
    <w:rPr>
      <w:b/>
      <w:bCs/>
      <w:i/>
      <w:iCs/>
      <w:spacing w:val="10"/>
      <w:bdr w:val="none" w:sz="0" w:space="0" w:color="auto"/>
      <w:shd w:val="clear" w:color="auto" w:fill="auto"/>
    </w:rPr>
  </w:style>
  <w:style w:type="paragraph" w:styleId="ListParagraph">
    <w:name w:val="List Paragraph"/>
    <w:basedOn w:val="Normal"/>
    <w:uiPriority w:val="72"/>
    <w:qFormat/>
    <w:rsid w:val="006513A9"/>
    <w:pPr>
      <w:ind w:left="720"/>
      <w:contextualSpacing/>
    </w:pPr>
  </w:style>
  <w:style w:type="character" w:customStyle="1" w:styleId="Heading4Char">
    <w:name w:val="Heading 4 Char"/>
    <w:basedOn w:val="DefaultParagraphFont"/>
    <w:link w:val="Heading4"/>
    <w:uiPriority w:val="9"/>
    <w:semiHidden/>
    <w:rsid w:val="006513A9"/>
    <w:rPr>
      <w:rFonts w:asciiTheme="majorHAnsi" w:eastAsiaTheme="majorEastAsia" w:hAnsiTheme="majorHAnsi" w:cstheme="majorBidi"/>
      <w:b/>
      <w:bCs/>
      <w:i/>
      <w:iCs/>
    </w:rPr>
  </w:style>
  <w:style w:type="character" w:customStyle="1" w:styleId="Heading5Char">
    <w:name w:val="Heading 5 Char"/>
    <w:aliases w:val="PIM 5 Char"/>
    <w:basedOn w:val="DefaultParagraphFont"/>
    <w:link w:val="Heading5"/>
    <w:uiPriority w:val="9"/>
    <w:semiHidden/>
    <w:rsid w:val="006513A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513A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513A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513A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513A9"/>
    <w:rPr>
      <w:rFonts w:asciiTheme="majorHAnsi" w:eastAsiaTheme="majorEastAsia" w:hAnsiTheme="majorHAnsi" w:cstheme="majorBidi"/>
      <w:i/>
      <w:iCs/>
      <w:spacing w:val="5"/>
      <w:sz w:val="20"/>
      <w:szCs w:val="20"/>
    </w:rPr>
  </w:style>
  <w:style w:type="character" w:styleId="PageNumber">
    <w:name w:val="page number"/>
    <w:uiPriority w:val="99"/>
    <w:rsid w:val="009243A2"/>
    <w:rPr>
      <w:rFonts w:cs="Times New Roman"/>
    </w:rPr>
  </w:style>
  <w:style w:type="paragraph" w:styleId="Title">
    <w:name w:val="Title"/>
    <w:basedOn w:val="Normal"/>
    <w:next w:val="Normal"/>
    <w:link w:val="TitleChar"/>
    <w:uiPriority w:val="10"/>
    <w:qFormat/>
    <w:rsid w:val="006513A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513A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513A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513A9"/>
    <w:rPr>
      <w:rFonts w:asciiTheme="majorHAnsi" w:eastAsiaTheme="majorEastAsia" w:hAnsiTheme="majorHAnsi" w:cstheme="majorBidi"/>
      <w:i/>
      <w:iCs/>
      <w:spacing w:val="13"/>
      <w:sz w:val="24"/>
      <w:szCs w:val="24"/>
    </w:rPr>
  </w:style>
  <w:style w:type="character" w:styleId="Strong">
    <w:name w:val="Strong"/>
    <w:uiPriority w:val="22"/>
    <w:qFormat/>
    <w:rsid w:val="006513A9"/>
    <w:rPr>
      <w:b/>
      <w:bCs/>
    </w:rPr>
  </w:style>
  <w:style w:type="paragraph" w:styleId="NoSpacing">
    <w:name w:val="No Spacing"/>
    <w:basedOn w:val="Normal"/>
    <w:uiPriority w:val="1"/>
    <w:rsid w:val="006513A9"/>
    <w:pPr>
      <w:spacing w:after="0" w:line="240" w:lineRule="auto"/>
    </w:pPr>
  </w:style>
  <w:style w:type="paragraph" w:styleId="Quote">
    <w:name w:val="Quote"/>
    <w:basedOn w:val="Normal"/>
    <w:next w:val="Normal"/>
    <w:link w:val="QuoteChar"/>
    <w:uiPriority w:val="29"/>
    <w:qFormat/>
    <w:rsid w:val="00EE1AA9"/>
    <w:pPr>
      <w:spacing w:after="0"/>
      <w:ind w:left="360" w:right="360"/>
    </w:pPr>
    <w:rPr>
      <w:iCs/>
      <w:sz w:val="20"/>
    </w:rPr>
  </w:style>
  <w:style w:type="character" w:customStyle="1" w:styleId="QuoteChar">
    <w:name w:val="Quote Char"/>
    <w:basedOn w:val="DefaultParagraphFont"/>
    <w:link w:val="Quote"/>
    <w:uiPriority w:val="29"/>
    <w:rsid w:val="00EE1AA9"/>
    <w:rPr>
      <w:rFonts w:ascii="Arial" w:hAnsi="Arial"/>
      <w:iCs/>
      <w:sz w:val="20"/>
    </w:rPr>
  </w:style>
  <w:style w:type="paragraph" w:styleId="IntenseQuote">
    <w:name w:val="Intense Quote"/>
    <w:basedOn w:val="Normal"/>
    <w:next w:val="Normal"/>
    <w:link w:val="IntenseQuoteChar"/>
    <w:uiPriority w:val="30"/>
    <w:qFormat/>
    <w:rsid w:val="006513A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513A9"/>
    <w:rPr>
      <w:b/>
      <w:bCs/>
      <w:i/>
      <w:iCs/>
    </w:rPr>
  </w:style>
  <w:style w:type="character" w:styleId="SubtleEmphasis">
    <w:name w:val="Subtle Emphasis"/>
    <w:uiPriority w:val="19"/>
    <w:qFormat/>
    <w:rsid w:val="006513A9"/>
    <w:rPr>
      <w:i/>
      <w:iCs/>
    </w:rPr>
  </w:style>
  <w:style w:type="character" w:styleId="IntenseEmphasis">
    <w:name w:val="Intense Emphasis"/>
    <w:uiPriority w:val="21"/>
    <w:qFormat/>
    <w:rsid w:val="006513A9"/>
    <w:rPr>
      <w:b/>
      <w:bCs/>
    </w:rPr>
  </w:style>
  <w:style w:type="character" w:styleId="SubtleReference">
    <w:name w:val="Subtle Reference"/>
    <w:uiPriority w:val="31"/>
    <w:qFormat/>
    <w:rsid w:val="006513A9"/>
    <w:rPr>
      <w:smallCaps/>
    </w:rPr>
  </w:style>
  <w:style w:type="character" w:styleId="IntenseReference">
    <w:name w:val="Intense Reference"/>
    <w:uiPriority w:val="32"/>
    <w:qFormat/>
    <w:rsid w:val="006513A9"/>
    <w:rPr>
      <w:smallCaps/>
      <w:spacing w:val="5"/>
      <w:u w:val="single"/>
    </w:rPr>
  </w:style>
  <w:style w:type="character" w:styleId="BookTitle">
    <w:name w:val="Book Title"/>
    <w:uiPriority w:val="33"/>
    <w:qFormat/>
    <w:rsid w:val="006513A9"/>
    <w:rPr>
      <w:i/>
      <w:iCs/>
      <w:smallCaps/>
      <w:spacing w:val="5"/>
    </w:rPr>
  </w:style>
  <w:style w:type="paragraph" w:styleId="TOCHeading">
    <w:name w:val="TOC Heading"/>
    <w:basedOn w:val="Heading1"/>
    <w:next w:val="Normal"/>
    <w:uiPriority w:val="39"/>
    <w:unhideWhenUsed/>
    <w:qFormat/>
    <w:rsid w:val="006513A9"/>
    <w:pPr>
      <w:outlineLvl w:val="9"/>
    </w:pPr>
    <w:rPr>
      <w:lang w:bidi="en-US"/>
    </w:rPr>
  </w:style>
  <w:style w:type="character" w:customStyle="1" w:styleId="TableText">
    <w:name w:val="Table Text"/>
    <w:basedOn w:val="DefaultParagraphFont"/>
    <w:uiPriority w:val="1"/>
    <w:qFormat/>
    <w:rsid w:val="00EE1AA9"/>
    <w:rPr>
      <w:rFonts w:ascii="Arial" w:hAnsi="Arial"/>
      <w:i w:val="0"/>
      <w:color w:val="auto"/>
      <w:sz w:val="20"/>
    </w:rPr>
  </w:style>
  <w:style w:type="character" w:styleId="FollowedHyperlink">
    <w:name w:val="FollowedHyperlink"/>
    <w:basedOn w:val="DefaultParagraphFont"/>
    <w:uiPriority w:val="99"/>
    <w:semiHidden/>
    <w:unhideWhenUsed/>
    <w:rsid w:val="0047556F"/>
    <w:rPr>
      <w:color w:val="800080" w:themeColor="followedHyperlink"/>
      <w:u w:val="single"/>
    </w:rPr>
  </w:style>
  <w:style w:type="table" w:styleId="LightShading-Accent2">
    <w:name w:val="Light Shading Accent 2"/>
    <w:basedOn w:val="TableNormal"/>
    <w:uiPriority w:val="60"/>
    <w:rsid w:val="00094C6E"/>
    <w:pPr>
      <w:spacing w:after="0" w:line="240" w:lineRule="auto"/>
    </w:pPr>
    <w:rPr>
      <w:rFonts w:ascii="Calibri" w:eastAsia="Calibri" w:hAnsi="Calibri" w:cs="Times New Roman"/>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094C6E"/>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heading30">
    <w:name w:val="heading3"/>
    <w:basedOn w:val="Normal"/>
    <w:rsid w:val="00094C6E"/>
    <w:pPr>
      <w:widowControl w:val="0"/>
      <w:spacing w:after="0" w:line="240" w:lineRule="auto"/>
      <w:ind w:left="1440"/>
    </w:pPr>
    <w:rPr>
      <w:rFonts w:ascii="Times New Roman" w:eastAsia="Times New Roman" w:hAnsi="Times New Roman" w:cs="Times New Roman"/>
      <w:sz w:val="24"/>
      <w:szCs w:val="20"/>
    </w:rPr>
  </w:style>
  <w:style w:type="character" w:customStyle="1" w:styleId="Normal-Italic">
    <w:name w:val="Normal - Italic"/>
    <w:basedOn w:val="DefaultParagraphFont"/>
    <w:rsid w:val="00094C6E"/>
    <w:rPr>
      <w:i/>
      <w:iCs/>
    </w:rPr>
  </w:style>
  <w:style w:type="paragraph" w:styleId="TOC4">
    <w:name w:val="toc 4"/>
    <w:basedOn w:val="Normal"/>
    <w:next w:val="Normal"/>
    <w:autoRedefine/>
    <w:uiPriority w:val="39"/>
    <w:semiHidden/>
    <w:unhideWhenUsed/>
    <w:rsid w:val="00EB0908"/>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EB0908"/>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EB0908"/>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EB0908"/>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EB0908"/>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EB0908"/>
    <w:pPr>
      <w:spacing w:after="0"/>
      <w:ind w:left="176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832016">
      <w:bodyDiv w:val="1"/>
      <w:marLeft w:val="0"/>
      <w:marRight w:val="0"/>
      <w:marTop w:val="0"/>
      <w:marBottom w:val="0"/>
      <w:divBdr>
        <w:top w:val="none" w:sz="0" w:space="0" w:color="auto"/>
        <w:left w:val="none" w:sz="0" w:space="0" w:color="auto"/>
        <w:bottom w:val="none" w:sz="0" w:space="0" w:color="auto"/>
        <w:right w:val="none" w:sz="0" w:space="0" w:color="auto"/>
      </w:divBdr>
    </w:div>
    <w:div w:id="899364012">
      <w:bodyDiv w:val="1"/>
      <w:marLeft w:val="0"/>
      <w:marRight w:val="0"/>
      <w:marTop w:val="0"/>
      <w:marBottom w:val="0"/>
      <w:divBdr>
        <w:top w:val="none" w:sz="0" w:space="0" w:color="auto"/>
        <w:left w:val="none" w:sz="0" w:space="0" w:color="auto"/>
        <w:bottom w:val="none" w:sz="0" w:space="0" w:color="auto"/>
        <w:right w:val="none" w:sz="0" w:space="0" w:color="auto"/>
      </w:divBdr>
    </w:div>
    <w:div w:id="1211725633">
      <w:bodyDiv w:val="1"/>
      <w:marLeft w:val="0"/>
      <w:marRight w:val="0"/>
      <w:marTop w:val="0"/>
      <w:marBottom w:val="0"/>
      <w:divBdr>
        <w:top w:val="none" w:sz="0" w:space="0" w:color="auto"/>
        <w:left w:val="none" w:sz="0" w:space="0" w:color="auto"/>
        <w:bottom w:val="none" w:sz="0" w:space="0" w:color="auto"/>
        <w:right w:val="none" w:sz="0" w:space="0" w:color="auto"/>
      </w:divBdr>
    </w:div>
    <w:div w:id="1215697446">
      <w:bodyDiv w:val="1"/>
      <w:marLeft w:val="0"/>
      <w:marRight w:val="0"/>
      <w:marTop w:val="0"/>
      <w:marBottom w:val="0"/>
      <w:divBdr>
        <w:top w:val="none" w:sz="0" w:space="0" w:color="auto"/>
        <w:left w:val="none" w:sz="0" w:space="0" w:color="auto"/>
        <w:bottom w:val="none" w:sz="0" w:space="0" w:color="auto"/>
        <w:right w:val="none" w:sz="0" w:space="0" w:color="auto"/>
      </w:divBdr>
    </w:div>
    <w:div w:id="1217162860">
      <w:bodyDiv w:val="1"/>
      <w:marLeft w:val="0"/>
      <w:marRight w:val="0"/>
      <w:marTop w:val="0"/>
      <w:marBottom w:val="0"/>
      <w:divBdr>
        <w:top w:val="none" w:sz="0" w:space="0" w:color="auto"/>
        <w:left w:val="none" w:sz="0" w:space="0" w:color="auto"/>
        <w:bottom w:val="none" w:sz="0" w:space="0" w:color="auto"/>
        <w:right w:val="none" w:sz="0" w:space="0" w:color="auto"/>
      </w:divBdr>
    </w:div>
    <w:div w:id="1309213207">
      <w:bodyDiv w:val="1"/>
      <w:marLeft w:val="0"/>
      <w:marRight w:val="0"/>
      <w:marTop w:val="0"/>
      <w:marBottom w:val="0"/>
      <w:divBdr>
        <w:top w:val="none" w:sz="0" w:space="0" w:color="auto"/>
        <w:left w:val="none" w:sz="0" w:space="0" w:color="auto"/>
        <w:bottom w:val="none" w:sz="0" w:space="0" w:color="auto"/>
        <w:right w:val="none" w:sz="0" w:space="0" w:color="auto"/>
      </w:divBdr>
    </w:div>
    <w:div w:id="1432625536">
      <w:bodyDiv w:val="1"/>
      <w:marLeft w:val="0"/>
      <w:marRight w:val="0"/>
      <w:marTop w:val="0"/>
      <w:marBottom w:val="0"/>
      <w:divBdr>
        <w:top w:val="none" w:sz="0" w:space="0" w:color="auto"/>
        <w:left w:val="none" w:sz="0" w:space="0" w:color="auto"/>
        <w:bottom w:val="none" w:sz="0" w:space="0" w:color="auto"/>
        <w:right w:val="none" w:sz="0" w:space="0" w:color="auto"/>
      </w:divBdr>
    </w:div>
    <w:div w:id="1840733889">
      <w:bodyDiv w:val="1"/>
      <w:marLeft w:val="0"/>
      <w:marRight w:val="0"/>
      <w:marTop w:val="0"/>
      <w:marBottom w:val="0"/>
      <w:divBdr>
        <w:top w:val="none" w:sz="0" w:space="0" w:color="auto"/>
        <w:left w:val="none" w:sz="0" w:space="0" w:color="auto"/>
        <w:bottom w:val="none" w:sz="0" w:space="0" w:color="auto"/>
        <w:right w:val="none" w:sz="0" w:space="0" w:color="auto"/>
      </w:divBdr>
    </w:div>
    <w:div w:id="1897742784">
      <w:bodyDiv w:val="1"/>
      <w:marLeft w:val="0"/>
      <w:marRight w:val="0"/>
      <w:marTop w:val="0"/>
      <w:marBottom w:val="0"/>
      <w:divBdr>
        <w:top w:val="none" w:sz="0" w:space="0" w:color="auto"/>
        <w:left w:val="none" w:sz="0" w:space="0" w:color="auto"/>
        <w:bottom w:val="none" w:sz="0" w:space="0" w:color="auto"/>
        <w:right w:val="none" w:sz="0" w:space="0" w:color="auto"/>
      </w:divBdr>
    </w:div>
    <w:div w:id="196445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jpg"/><Relationship Id="rId14" Type="http://schemas.openxmlformats.org/officeDocument/2006/relationships/hyperlink" Target="http://weill.cornell.edu"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67ee6a8-b4cb-4091-a550-6a6a5cf80b27">SZEJX63UD6YS-686-2</_dlc_DocId>
    <_dlc_DocIdUrl xmlns="a67ee6a8-b4cb-4091-a550-6a6a5cf80b27">
      <Url>https://myteam.med.cornell.edu/its/_layouts/DocIdRedir.aspx?ID=SZEJX63UD6YS-686-2</Url>
      <Description>SZEJX63UD6YS-686-2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25777789BF9C741A40BEB3859578C88" ma:contentTypeVersion="0" ma:contentTypeDescription="Create a new document." ma:contentTypeScope="" ma:versionID="c541ccf67acffa05fad1e4ae38f3ea71">
  <xsd:schema xmlns:xsd="http://www.w3.org/2001/XMLSchema" xmlns:xs="http://www.w3.org/2001/XMLSchema" xmlns:p="http://schemas.microsoft.com/office/2006/metadata/properties" xmlns:ns2="a67ee6a8-b4cb-4091-a550-6a6a5cf80b27" targetNamespace="http://schemas.microsoft.com/office/2006/metadata/properties" ma:root="true" ma:fieldsID="c2ac7c04e04ac6a90b4283878638e9d2" ns2:_="">
    <xsd:import namespace="a67ee6a8-b4cb-4091-a550-6a6a5cf80b2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7ee6a8-b4cb-4091-a550-6a6a5cf80b2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E3F3D-0072-4F0B-8D4C-62FCEC270B57}">
  <ds:schemaRefs>
    <ds:schemaRef ds:uri="http://schemas.microsoft.com/sharepoint/events"/>
  </ds:schemaRefs>
</ds:datastoreItem>
</file>

<file path=customXml/itemProps2.xml><?xml version="1.0" encoding="utf-8"?>
<ds:datastoreItem xmlns:ds="http://schemas.openxmlformats.org/officeDocument/2006/customXml" ds:itemID="{64B007B4-0BAA-49F0-8E55-E2F7FDEF90E7}">
  <ds:schemaRefs>
    <ds:schemaRef ds:uri="http://schemas.microsoft.com/sharepoint/v3/contenttype/forms"/>
  </ds:schemaRefs>
</ds:datastoreItem>
</file>

<file path=customXml/itemProps3.xml><?xml version="1.0" encoding="utf-8"?>
<ds:datastoreItem xmlns:ds="http://schemas.openxmlformats.org/officeDocument/2006/customXml" ds:itemID="{67E64057-D6FC-423D-95FC-B64A6363A167}">
  <ds:schemaRefs>
    <ds:schemaRef ds:uri="http://schemas.microsoft.com/office/2006/documentManagement/types"/>
    <ds:schemaRef ds:uri="http://purl.org/dc/terms/"/>
    <ds:schemaRef ds:uri="a67ee6a8-b4cb-4091-a550-6a6a5cf80b27"/>
    <ds:schemaRef ds:uri="http://www.w3.org/XML/1998/namespace"/>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386D06A9-5757-44D6-A64B-86E470AAC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7ee6a8-b4cb-4091-a550-6a6a5cf80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29CA71-9AB2-CE44-860D-C81B81682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3075</Words>
  <Characters>17528</Characters>
  <Application>Microsoft Macintosh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2015-10-08T20:18:00Z</dcterms:created>
  <dcterms:modified xsi:type="dcterms:W3CDTF">2015-10-08T20:18:00Z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9bd4d83f-2774-4f6b-b090-13fedf7e8012</vt:lpwstr>
  </property>
  <property fmtid="{D5CDD505-2E9C-101B-9397-08002B2CF9AE}" pid="3" name="ContentTypeId">
    <vt:lpwstr>0x010100B25777789BF9C741A40BEB3859578C88</vt:lpwstr>
  </property>
</Properties>
</file>